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441E" w14:textId="653F3903" w:rsidR="00EF053C" w:rsidRPr="000A4D38" w:rsidRDefault="00023461" w:rsidP="007C3BF5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bookmarkStart w:id="0" w:name="OLE_LINK96"/>
      <w:bookmarkStart w:id="1" w:name="OLE_LINK97"/>
      <w:bookmarkStart w:id="2" w:name="OLE_LINK98"/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2877BC2F" wp14:editId="6BFD8D6F">
            <wp:extent cx="1100742" cy="1080000"/>
            <wp:effectExtent l="0" t="0" r="0" b="635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74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F155" w14:textId="77777777" w:rsidR="00521A0F" w:rsidRPr="00007A54" w:rsidRDefault="00521A0F" w:rsidP="00521A0F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t>รายละเอียดของประสบการณ์ภาคสนาม</w:t>
      </w:r>
    </w:p>
    <w:p w14:paraId="1A451197" w14:textId="77777777" w:rsidR="00521A0F" w:rsidRPr="00007A54" w:rsidRDefault="00521A0F" w:rsidP="00521A0F">
      <w:pPr>
        <w:spacing w:after="0" w:line="240" w:lineRule="auto"/>
        <w:jc w:val="center"/>
        <w:rPr>
          <w:rFonts w:eastAsia="Times New Roman"/>
          <w:b/>
          <w:bCs/>
        </w:rPr>
      </w:pPr>
    </w:p>
    <w:p w14:paraId="66C091D0" w14:textId="77777777" w:rsidR="00521A0F" w:rsidRPr="00007A54" w:rsidRDefault="00521A0F" w:rsidP="00521A0F">
      <w:pPr>
        <w:spacing w:after="0" w:line="240" w:lineRule="auto"/>
        <w:ind w:left="-72"/>
        <w:rPr>
          <w:cs/>
        </w:rPr>
      </w:pPr>
      <w:r w:rsidRPr="00007A54">
        <w:rPr>
          <w:rFonts w:hint="cs"/>
          <w:b/>
          <w:bCs/>
          <w:cs/>
        </w:rPr>
        <w:t>ชื่อสถาบันอุดมศึกษา</w:t>
      </w:r>
      <w:r w:rsidRPr="00007A54">
        <w:rPr>
          <w:rFonts w:hint="cs"/>
        </w:rPr>
        <w:tab/>
      </w:r>
      <w:r w:rsidRPr="00007A54">
        <w:rPr>
          <w:rFonts w:hint="cs"/>
        </w:rPr>
        <w:tab/>
      </w:r>
      <w:r w:rsidRPr="00007A54">
        <w:rPr>
          <w:rFonts w:hint="cs"/>
          <w:b/>
          <w:bCs/>
        </w:rPr>
        <w:t xml:space="preserve">:  </w:t>
      </w:r>
      <w:r w:rsidRPr="00007A54">
        <w:rPr>
          <w:rFonts w:hint="cs"/>
          <w:b/>
          <w:bCs/>
          <w:cs/>
        </w:rPr>
        <w:t>มหาวิทยาลัยราชภัฏพิบูลสงคราม</w:t>
      </w:r>
    </w:p>
    <w:p w14:paraId="04A6CF1A" w14:textId="2C2C73C1" w:rsidR="00521A0F" w:rsidRPr="00395CEF" w:rsidRDefault="00521A0F" w:rsidP="00521A0F">
      <w:pPr>
        <w:tabs>
          <w:tab w:val="left" w:pos="2268"/>
        </w:tabs>
        <w:spacing w:after="0" w:line="240" w:lineRule="auto"/>
        <w:ind w:left="-72"/>
        <w:rPr>
          <w:cs/>
        </w:rPr>
      </w:pPr>
      <w:r w:rsidRPr="00007A54">
        <w:rPr>
          <w:rFonts w:hint="cs"/>
          <w:b/>
          <w:bCs/>
          <w:cs/>
        </w:rPr>
        <w:t>คณะ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Pr="00007A54">
        <w:rPr>
          <w:rFonts w:hint="cs"/>
          <w:b/>
          <w:bCs/>
        </w:rPr>
        <w:t xml:space="preserve">:  </w:t>
      </w:r>
      <w:r w:rsidR="00395CEF">
        <w:rPr>
          <w:rFonts w:hint="cs"/>
          <w:b/>
          <w:bCs/>
          <w:cs/>
        </w:rPr>
        <w:t>คณะพยาบาลศาสตร์</w:t>
      </w:r>
    </w:p>
    <w:p w14:paraId="0E63D990" w14:textId="77777777" w:rsidR="00521A0F" w:rsidRPr="00007A54" w:rsidRDefault="00521A0F" w:rsidP="007C3BF5">
      <w:pPr>
        <w:spacing w:after="0" w:line="240" w:lineRule="auto"/>
        <w:jc w:val="center"/>
        <w:rPr>
          <w:b/>
          <w:bCs/>
          <w:cs/>
        </w:rPr>
      </w:pPr>
    </w:p>
    <w:p w14:paraId="279E16DF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t>หมวด 1 ข้อมูลทั่วไป</w:t>
      </w:r>
    </w:p>
    <w:p w14:paraId="76E02D45" w14:textId="77777777" w:rsidR="00521A0F" w:rsidRPr="00007A54" w:rsidRDefault="00521A0F" w:rsidP="007C3BF5">
      <w:pPr>
        <w:spacing w:after="0" w:line="240" w:lineRule="auto"/>
        <w:rPr>
          <w:cs/>
        </w:rPr>
      </w:pPr>
    </w:p>
    <w:p w14:paraId="11359C1E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t xml:space="preserve">1. รหัสและชื่อรายวิชา </w:t>
      </w:r>
      <w:r w:rsidRPr="00007A54">
        <w:rPr>
          <w:rFonts w:hint="cs"/>
          <w:b/>
          <w:bCs/>
          <w:cs/>
        </w:rPr>
        <w:tab/>
      </w:r>
    </w:p>
    <w:p w14:paraId="50B2DBAD" w14:textId="727E9C90" w:rsidR="007C3BF5" w:rsidRPr="00007A54" w:rsidRDefault="00EF053C" w:rsidP="007C3BF5">
      <w:pPr>
        <w:spacing w:after="0" w:line="240" w:lineRule="auto"/>
        <w:jc w:val="thaiDistribute"/>
        <w:rPr>
          <w:cs/>
        </w:rPr>
      </w:pPr>
      <w:r w:rsidRPr="00007A54">
        <w:rPr>
          <w:rFonts w:hint="cs"/>
          <w:cs/>
        </w:rPr>
        <w:tab/>
      </w:r>
      <w:r w:rsidR="007C3BF5" w:rsidRPr="00007A54">
        <w:rPr>
          <w:rFonts w:hint="cs"/>
          <w:cs/>
        </w:rPr>
        <w:tab/>
      </w:r>
      <w:proofErr w:type="spellStart"/>
      <w:r w:rsidRPr="00007A54">
        <w:rPr>
          <w:rFonts w:hint="cs"/>
        </w:rPr>
        <w:t>NS</w:t>
      </w:r>
      <w:r w:rsidR="00C267AD">
        <w:t>xxx</w:t>
      </w:r>
      <w:proofErr w:type="spellEnd"/>
      <w:r w:rsidR="000B2464"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="00C267AD">
        <w:rPr>
          <w:rFonts w:eastAsia="Calibri" w:hint="cs"/>
          <w:cs/>
        </w:rPr>
        <w:t>(ชื่อภาษาไทย)</w:t>
      </w:r>
    </w:p>
    <w:p w14:paraId="78A25F33" w14:textId="10EB515D" w:rsidR="007C3BF5" w:rsidRPr="00007A54" w:rsidRDefault="00BA0AC3" w:rsidP="00285F12">
      <w:pPr>
        <w:spacing w:after="0" w:line="240" w:lineRule="auto"/>
        <w:ind w:left="2160" w:firstLine="720"/>
      </w:pPr>
      <w:r w:rsidRPr="00007A54">
        <w:rPr>
          <w:rFonts w:hint="cs"/>
        </w:rPr>
        <w:t xml:space="preserve">: </w:t>
      </w:r>
      <w:r w:rsidR="00C267AD">
        <w:rPr>
          <w:rFonts w:hint="cs"/>
          <w:cs/>
        </w:rPr>
        <w:t>(ชื่อภาษาอังกฤษ)</w:t>
      </w:r>
    </w:p>
    <w:p w14:paraId="082B2230" w14:textId="136C413D" w:rsidR="007C3BF5" w:rsidRPr="00007A54" w:rsidRDefault="007C3BF5" w:rsidP="007C3BF5">
      <w:pPr>
        <w:spacing w:after="0" w:line="240" w:lineRule="auto"/>
        <w:rPr>
          <w:b/>
          <w:bCs/>
        </w:rPr>
      </w:pPr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จำนวนหน่วยกิต</w:t>
      </w:r>
      <w:r w:rsidRPr="00007A54">
        <w:rPr>
          <w:rFonts w:hint="cs"/>
          <w:cs/>
        </w:rPr>
        <w:t xml:space="preserve">  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="00C267AD">
        <w:rPr>
          <w:rFonts w:eastAsia="Calibri" w:hint="cs"/>
          <w:cs/>
        </w:rPr>
        <w:t>.................</w:t>
      </w:r>
    </w:p>
    <w:p w14:paraId="79CB4C3F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หลักสูตรและประเภทของรายวิชา</w:t>
      </w:r>
      <w:r w:rsidRPr="00007A54">
        <w:rPr>
          <w:rFonts w:hint="cs"/>
          <w:b/>
          <w:bCs/>
          <w:color w:val="FF0000"/>
          <w:cs/>
        </w:rPr>
        <w:t xml:space="preserve"> </w:t>
      </w:r>
    </w:p>
    <w:p w14:paraId="073911AA" w14:textId="77777777" w:rsidR="007C3BF5" w:rsidRPr="00007A54" w:rsidRDefault="007C3BF5" w:rsidP="007C3BF5">
      <w:pPr>
        <w:spacing w:after="0" w:line="240" w:lineRule="auto"/>
        <w:ind w:firstLine="720"/>
      </w:pPr>
      <w:r w:rsidRPr="00007A54">
        <w:rPr>
          <w:rFonts w:hint="cs"/>
          <w:cs/>
        </w:rPr>
        <w:t>หลักสูตร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Pr="00007A54">
        <w:rPr>
          <w:rFonts w:hint="cs"/>
          <w:cs/>
        </w:rPr>
        <w:t>พยาบาล</w:t>
      </w:r>
      <w:proofErr w:type="spellStart"/>
      <w:r w:rsidRPr="00007A54">
        <w:rPr>
          <w:rFonts w:hint="cs"/>
          <w:cs/>
        </w:rPr>
        <w:t>ศา</w:t>
      </w:r>
      <w:proofErr w:type="spellEnd"/>
      <w:r w:rsidRPr="00007A54">
        <w:rPr>
          <w:rFonts w:hint="cs"/>
          <w:cs/>
        </w:rPr>
        <w:t>สตรบัณฑิต</w:t>
      </w:r>
      <w:r w:rsidRPr="00007A54">
        <w:rPr>
          <w:rFonts w:hint="cs"/>
          <w:cs/>
        </w:rPr>
        <w:tab/>
      </w:r>
      <w:r w:rsidRPr="00007A54">
        <w:rPr>
          <w:rFonts w:hint="cs"/>
        </w:rPr>
        <w:t xml:space="preserve"> </w:t>
      </w:r>
    </w:p>
    <w:p w14:paraId="33675524" w14:textId="77777777" w:rsidR="00924542" w:rsidRPr="00007A54" w:rsidRDefault="007C3BF5" w:rsidP="009B58A0">
      <w:pPr>
        <w:spacing w:after="0" w:line="240" w:lineRule="auto"/>
        <w:ind w:firstLine="720"/>
      </w:pPr>
      <w:r w:rsidRPr="00007A54">
        <w:rPr>
          <w:rFonts w:hint="cs"/>
          <w:cs/>
        </w:rPr>
        <w:t xml:space="preserve">ประเภทของรายวิชา </w:t>
      </w:r>
      <w:r w:rsidRPr="00007A54">
        <w:rPr>
          <w:rFonts w:hint="cs"/>
          <w:color w:val="FF0000"/>
          <w:cs/>
        </w:rPr>
        <w:tab/>
      </w:r>
      <w:r w:rsidR="00BA0AC3" w:rsidRPr="00007A54">
        <w:rPr>
          <w:rFonts w:hint="cs"/>
        </w:rPr>
        <w:t>:</w:t>
      </w:r>
      <w:r w:rsidR="00BA0AC3" w:rsidRPr="00007A54">
        <w:rPr>
          <w:rFonts w:hint="cs"/>
          <w:color w:val="FF0000"/>
        </w:rPr>
        <w:t xml:space="preserve"> </w:t>
      </w:r>
      <w:r w:rsidR="001A55F2" w:rsidRPr="00007A54">
        <w:rPr>
          <w:rFonts w:hint="cs"/>
          <w:cs/>
        </w:rPr>
        <w:t>หมวดวิชาเฉพาะ กลุ่มวิชาชีพ</w:t>
      </w:r>
    </w:p>
    <w:p w14:paraId="1E3A0A44" w14:textId="77777777" w:rsidR="007C3BF5" w:rsidRPr="00007A54" w:rsidRDefault="007C3BF5" w:rsidP="007C3BF5">
      <w:pPr>
        <w:spacing w:after="0" w:line="240" w:lineRule="auto"/>
        <w:jc w:val="thaiDistribute"/>
        <w:rPr>
          <w:color w:val="FF0000"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ผู้รับผิดชอบรายวิชาและอาจารย์ผู้สอนภาคปฏิบัติ</w:t>
      </w:r>
      <w:r w:rsidRPr="00007A54">
        <w:rPr>
          <w:rFonts w:hint="cs"/>
          <w:b/>
          <w:bCs/>
          <w:color w:val="FF0000"/>
          <w:cs/>
        </w:rPr>
        <w:t xml:space="preserve"> </w:t>
      </w:r>
    </w:p>
    <w:p w14:paraId="33A8916B" w14:textId="77777777" w:rsidR="007C3BF5" w:rsidRDefault="007C3BF5" w:rsidP="00521A0F">
      <w:pPr>
        <w:spacing w:after="0" w:line="240" w:lineRule="auto"/>
        <w:ind w:firstLine="720"/>
        <w:jc w:val="thaiDistribute"/>
      </w:pPr>
      <w:r w:rsidRPr="00007A54">
        <w:rPr>
          <w:rFonts w:hint="cs"/>
          <w:cs/>
        </w:rPr>
        <w:t xml:space="preserve">4.1 ผู้รับผิดชอบรายวิชา </w:t>
      </w:r>
    </w:p>
    <w:p w14:paraId="5CB22F19" w14:textId="22304D27" w:rsidR="00C267AD" w:rsidRPr="00007A54" w:rsidRDefault="00C267AD" w:rsidP="00521A0F">
      <w:pPr>
        <w:spacing w:after="0" w:line="240" w:lineRule="auto"/>
        <w:ind w:firstLine="720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 xml:space="preserve">(ระบุ </w:t>
      </w:r>
      <w:r>
        <w:t xml:space="preserve">1 </w:t>
      </w:r>
      <w:r>
        <w:rPr>
          <w:rFonts w:hint="cs"/>
          <w:cs/>
        </w:rPr>
        <w:t>ท่าน)</w:t>
      </w:r>
    </w:p>
    <w:p w14:paraId="0EF3540E" w14:textId="77777777" w:rsidR="00924542" w:rsidRPr="00007A54" w:rsidRDefault="007C3BF5" w:rsidP="007C3BF5">
      <w:pPr>
        <w:tabs>
          <w:tab w:val="left" w:pos="709"/>
          <w:tab w:val="left" w:pos="993"/>
        </w:tabs>
        <w:spacing w:line="240" w:lineRule="auto"/>
        <w:rPr>
          <w:rFonts w:eastAsia="Times New Roman"/>
          <w:color w:val="FF0000"/>
        </w:rPr>
      </w:pPr>
      <w:r w:rsidRPr="00007A54">
        <w:rPr>
          <w:rFonts w:eastAsia="Times New Roman" w:hint="cs"/>
          <w:cs/>
        </w:rPr>
        <w:tab/>
      </w:r>
      <w:r w:rsidR="002F3C03" w:rsidRPr="00007A54">
        <w:rPr>
          <w:rFonts w:eastAsia="Times New Roman" w:hint="cs"/>
          <w:cs/>
        </w:rPr>
        <w:t xml:space="preserve">4.2 </w:t>
      </w:r>
      <w:r w:rsidRPr="00007A54">
        <w:rPr>
          <w:rFonts w:eastAsia="Times New Roman" w:hint="cs"/>
          <w:cs/>
        </w:rPr>
        <w:t>ผู้สอนภาคปฏิบัติ</w:t>
      </w:r>
      <w:r w:rsidR="001003FD" w:rsidRPr="00007A54">
        <w:rPr>
          <w:rFonts w:eastAsia="Times New Roman" w:hint="cs"/>
          <w:cs/>
        </w:rPr>
        <w:t xml:space="preserve"> </w:t>
      </w:r>
    </w:p>
    <w:tbl>
      <w:tblPr>
        <w:tblW w:w="8438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12"/>
        <w:gridCol w:w="3060"/>
        <w:gridCol w:w="1407"/>
      </w:tblGrid>
      <w:tr w:rsidR="00521A0F" w:rsidRPr="00007A54" w14:paraId="7E762CA4" w14:textId="77777777" w:rsidTr="00F9587B">
        <w:trPr>
          <w:trHeight w:val="42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7EC4BC5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ลำดับที่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14:paraId="2F237E43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ชื่อ-สกุล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FAFA4EE" w14:textId="0B32AC8C" w:rsidR="00521A0F" w:rsidRPr="00007A54" w:rsidRDefault="00C267AD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จำนวนกลุ่มฝึก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10574170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จำนวนชั่วโมงนิเทศ</w:t>
            </w:r>
          </w:p>
        </w:tc>
      </w:tr>
      <w:tr w:rsidR="00521A0F" w:rsidRPr="00007A54" w14:paraId="7E2CACF7" w14:textId="77777777" w:rsidTr="00F9587B">
        <w:trPr>
          <w:trHeight w:val="426"/>
        </w:trPr>
        <w:tc>
          <w:tcPr>
            <w:tcW w:w="959" w:type="dxa"/>
          </w:tcPr>
          <w:p w14:paraId="169B904F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 w:rsidRPr="00007A54">
              <w:rPr>
                <w:rFonts w:eastAsia="Times New Roman" w:hint="cs"/>
                <w:cs/>
              </w:rPr>
              <w:t>1</w:t>
            </w:r>
          </w:p>
        </w:tc>
        <w:tc>
          <w:tcPr>
            <w:tcW w:w="3012" w:type="dxa"/>
          </w:tcPr>
          <w:p w14:paraId="68FBDC92" w14:textId="3AA122CB" w:rsidR="00521A0F" w:rsidRPr="00007A54" w:rsidRDefault="00521A0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2149BDE2" w14:textId="279C84D8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25064FB6" w14:textId="320C9428" w:rsidR="00521A0F" w:rsidRPr="00007A54" w:rsidRDefault="00521A0F" w:rsidP="00521A0F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1A0F" w:rsidRPr="00007A54" w14:paraId="03680003" w14:textId="77777777" w:rsidTr="00F9587B">
        <w:trPr>
          <w:trHeight w:val="426"/>
        </w:trPr>
        <w:tc>
          <w:tcPr>
            <w:tcW w:w="959" w:type="dxa"/>
          </w:tcPr>
          <w:p w14:paraId="036BFB3C" w14:textId="4D4992DE" w:rsidR="00521A0F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12" w:type="dxa"/>
          </w:tcPr>
          <w:p w14:paraId="6091E165" w14:textId="7C320763" w:rsidR="00521A0F" w:rsidRPr="00007A54" w:rsidRDefault="00521A0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5780CD29" w14:textId="411921CA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034B8633" w14:textId="52C094CB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D1A91" w:rsidRPr="00007A54" w14:paraId="6641F1FA" w14:textId="77777777" w:rsidTr="00093ACF">
        <w:trPr>
          <w:trHeight w:val="426"/>
        </w:trPr>
        <w:tc>
          <w:tcPr>
            <w:tcW w:w="959" w:type="dxa"/>
          </w:tcPr>
          <w:p w14:paraId="6297DD5E" w14:textId="3EC5AD65" w:rsidR="002D1A91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12" w:type="dxa"/>
          </w:tcPr>
          <w:p w14:paraId="77143F6E" w14:textId="43503858" w:rsidR="002D1A91" w:rsidRPr="00007A54" w:rsidRDefault="002D1A91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5ED24875" w14:textId="4312CD06" w:rsidR="002D1A91" w:rsidRPr="00007A54" w:rsidRDefault="002D1A91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4432A71E" w14:textId="26526C55" w:rsidR="002D1A91" w:rsidRPr="00007A54" w:rsidRDefault="002D1A91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93ACF" w:rsidRPr="00007A54" w14:paraId="40CCC0D0" w14:textId="77777777" w:rsidTr="00F9587B">
        <w:trPr>
          <w:trHeight w:val="426"/>
        </w:trPr>
        <w:tc>
          <w:tcPr>
            <w:tcW w:w="959" w:type="dxa"/>
            <w:tcBorders>
              <w:bottom w:val="single" w:sz="4" w:space="0" w:color="auto"/>
            </w:tcBorders>
          </w:tcPr>
          <w:p w14:paraId="245AAD70" w14:textId="4099DC93" w:rsidR="00093ACF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45BC6533" w14:textId="70BA6EDF" w:rsidR="00093ACF" w:rsidRPr="00007A54" w:rsidRDefault="00093AC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7832240" w14:textId="2D2B49C9" w:rsidR="00093ACF" w:rsidRPr="00007A54" w:rsidRDefault="00093AC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CC5F174" w14:textId="778E67A6" w:rsidR="00093ACF" w:rsidRDefault="00093AC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58AE0066" w14:textId="7927D8E7" w:rsidR="007C3BF5" w:rsidRPr="00007A54" w:rsidRDefault="007C3BF5" w:rsidP="00285F12">
      <w:pPr>
        <w:tabs>
          <w:tab w:val="left" w:pos="2835"/>
        </w:tabs>
        <w:spacing w:before="240"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lastRenderedPageBreak/>
        <w:t>5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 xml:space="preserve">ภาคการศึกษา/ชั้นปีที่เรียน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 xml:space="preserve">: </w:t>
      </w:r>
      <w:r w:rsidR="00586FD1" w:rsidRPr="00007A54">
        <w:rPr>
          <w:rFonts w:hint="cs"/>
          <w:cs/>
        </w:rPr>
        <w:t>ภาคการศึกษ</w:t>
      </w:r>
      <w:r w:rsidR="001003FD" w:rsidRPr="00007A54">
        <w:rPr>
          <w:rFonts w:hint="cs"/>
          <w:cs/>
        </w:rPr>
        <w:t xml:space="preserve">าที่ </w:t>
      </w:r>
      <w:r w:rsidR="00C267AD">
        <w:rPr>
          <w:rFonts w:hint="cs"/>
          <w:cs/>
        </w:rPr>
        <w:t>...</w:t>
      </w:r>
      <w:r w:rsidR="001003FD" w:rsidRPr="00007A54">
        <w:rPr>
          <w:rFonts w:hint="cs"/>
          <w:cs/>
        </w:rPr>
        <w:t xml:space="preserve"> ชั้นปีที่ </w:t>
      </w:r>
      <w:r w:rsidR="00C267AD">
        <w:rPr>
          <w:rFonts w:hint="cs"/>
          <w:cs/>
        </w:rPr>
        <w:t>....</w:t>
      </w:r>
    </w:p>
    <w:p w14:paraId="09E75D6B" w14:textId="404EFF81" w:rsidR="005E7B98" w:rsidRDefault="007C3BF5" w:rsidP="007C3BF5">
      <w:pPr>
        <w:spacing w:after="0" w:line="240" w:lineRule="auto"/>
        <w:jc w:val="thaiDistribute"/>
        <w:rPr>
          <w:rFonts w:eastAsia="Calibri"/>
        </w:rPr>
      </w:pPr>
      <w:r w:rsidRPr="00007A54">
        <w:rPr>
          <w:rFonts w:hint="cs"/>
          <w:b/>
          <w:bCs/>
          <w:cs/>
        </w:rPr>
        <w:t>6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รายวิชาที่ต้องเรียนมาก่อน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>:</w:t>
      </w:r>
      <w:r w:rsidR="00586FD1" w:rsidRPr="00007A54">
        <w:rPr>
          <w:rFonts w:hint="cs"/>
          <w:b/>
          <w:bCs/>
          <w:color w:val="FF0000"/>
          <w:cs/>
        </w:rPr>
        <w:t xml:space="preserve"> </w:t>
      </w:r>
      <w:r w:rsidR="00C267AD">
        <w:rPr>
          <w:rFonts w:hint="cs"/>
          <w:cs/>
        </w:rPr>
        <w:t>..................</w:t>
      </w:r>
    </w:p>
    <w:p w14:paraId="39AF6A3E" w14:textId="1146153E" w:rsidR="00586FD1" w:rsidRPr="00007A54" w:rsidRDefault="007C3BF5" w:rsidP="007C3BF5">
      <w:pPr>
        <w:spacing w:after="0" w:line="240" w:lineRule="auto"/>
        <w:jc w:val="thaiDistribute"/>
        <w:rPr>
          <w:cs/>
        </w:rPr>
      </w:pPr>
      <w:r w:rsidRPr="00007A54">
        <w:rPr>
          <w:rFonts w:hint="cs"/>
          <w:b/>
          <w:bCs/>
          <w:cs/>
        </w:rPr>
        <w:t>7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รายวิชาที่ต้องเรียนพร้อมกัน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>:</w:t>
      </w:r>
      <w:r w:rsidR="00586FD1" w:rsidRPr="00007A54">
        <w:rPr>
          <w:rFonts w:hint="cs"/>
          <w:cs/>
        </w:rPr>
        <w:t xml:space="preserve"> </w:t>
      </w:r>
      <w:r w:rsidR="00C267AD">
        <w:rPr>
          <w:rFonts w:hint="cs"/>
          <w:cs/>
        </w:rPr>
        <w:t>...........................</w:t>
      </w:r>
    </w:p>
    <w:p w14:paraId="198B93EF" w14:textId="3F149B64" w:rsidR="00586FD1" w:rsidRPr="00007A54" w:rsidRDefault="007C3BF5" w:rsidP="00BD7F6A">
      <w:pPr>
        <w:tabs>
          <w:tab w:val="left" w:pos="2835"/>
        </w:tabs>
        <w:spacing w:after="0" w:line="240" w:lineRule="auto"/>
        <w:ind w:left="3600" w:hanging="3600"/>
        <w:jc w:val="thaiDistribute"/>
        <w:rPr>
          <w:color w:val="000000" w:themeColor="text1"/>
        </w:rPr>
      </w:pPr>
      <w:r w:rsidRPr="00007A54">
        <w:rPr>
          <w:rFonts w:hint="cs"/>
          <w:b/>
          <w:bCs/>
          <w:cs/>
        </w:rPr>
        <w:t>8</w:t>
      </w:r>
      <w:r w:rsidRPr="00007A54">
        <w:rPr>
          <w:rFonts w:hint="cs"/>
          <w:b/>
          <w:bCs/>
        </w:rPr>
        <w:t>.</w:t>
      </w:r>
      <w:r w:rsidR="00285F12" w:rsidRPr="00007A54">
        <w:rPr>
          <w:rFonts w:hint="cs"/>
          <w:b/>
          <w:bCs/>
          <w:cs/>
        </w:rPr>
        <w:t xml:space="preserve"> สถานที่เรียน</w:t>
      </w:r>
      <w:r w:rsidR="00285F12" w:rsidRPr="00007A54">
        <w:rPr>
          <w:rFonts w:hint="cs"/>
          <w:b/>
          <w:bCs/>
          <w:cs/>
        </w:rPr>
        <w:tab/>
      </w:r>
      <w:r w:rsidR="00285F12" w:rsidRPr="00007A54">
        <w:rPr>
          <w:rFonts w:hint="cs"/>
          <w:b/>
          <w:bCs/>
          <w:color w:val="000000" w:themeColor="text1"/>
          <w:cs/>
        </w:rPr>
        <w:t xml:space="preserve"> </w:t>
      </w:r>
      <w:r w:rsidR="00BA0AC3" w:rsidRPr="00007A54">
        <w:rPr>
          <w:rFonts w:hint="cs"/>
          <w:b/>
          <w:bCs/>
          <w:color w:val="000000" w:themeColor="text1"/>
        </w:rPr>
        <w:t xml:space="preserve">: </w:t>
      </w:r>
      <w:r w:rsidR="00C267AD">
        <w:rPr>
          <w:rFonts w:hint="cs"/>
          <w:color w:val="000000" w:themeColor="text1"/>
          <w:cs/>
        </w:rPr>
        <w:t>คณะพยาบาลศาสตร์ มหาวิทยาลัยราชภัฏพิบูลสงคราม</w:t>
      </w:r>
    </w:p>
    <w:p w14:paraId="1AB6EF46" w14:textId="431D77EE" w:rsidR="00586FD1" w:rsidRPr="00007A54" w:rsidRDefault="00586FD1" w:rsidP="00D46398">
      <w:pPr>
        <w:spacing w:after="0" w:line="240" w:lineRule="auto"/>
        <w:ind w:left="3240" w:hanging="360"/>
        <w:jc w:val="thaiDistribute"/>
        <w:rPr>
          <w:color w:val="000000" w:themeColor="text1"/>
        </w:rPr>
      </w:pPr>
      <w:r w:rsidRPr="00007A54">
        <w:rPr>
          <w:rFonts w:hint="cs"/>
          <w:color w:val="000000" w:themeColor="text1"/>
        </w:rPr>
        <w:t xml:space="preserve">  - </w:t>
      </w:r>
      <w:r w:rsidR="00C267AD">
        <w:rPr>
          <w:rFonts w:hint="cs"/>
          <w:color w:val="000000" w:themeColor="text1"/>
          <w:cs/>
        </w:rPr>
        <w:t xml:space="preserve">แผนก/หอผู้ป่วย </w:t>
      </w:r>
      <w:proofErr w:type="gramStart"/>
      <w:r w:rsidR="00C267AD">
        <w:rPr>
          <w:rFonts w:hint="cs"/>
          <w:color w:val="000000" w:themeColor="text1"/>
          <w:cs/>
        </w:rPr>
        <w:t>โรงพยาบาล  จังหวัด</w:t>
      </w:r>
      <w:proofErr w:type="gramEnd"/>
    </w:p>
    <w:p w14:paraId="3F321189" w14:textId="7C46FF9B" w:rsidR="00D46398" w:rsidRPr="00007A54" w:rsidRDefault="001B1D7F" w:rsidP="00395CEF">
      <w:pPr>
        <w:spacing w:after="0" w:line="240" w:lineRule="auto"/>
        <w:ind w:left="3240" w:hanging="360"/>
        <w:jc w:val="thaiDistribute"/>
        <w:rPr>
          <w:b/>
          <w:bCs/>
        </w:rPr>
      </w:pPr>
      <w:r w:rsidRPr="00007A54">
        <w:rPr>
          <w:rFonts w:hint="cs"/>
          <w:color w:val="000000" w:themeColor="text1"/>
        </w:rPr>
        <w:t xml:space="preserve"> </w:t>
      </w:r>
    </w:p>
    <w:p w14:paraId="7ED796FF" w14:textId="77777777" w:rsidR="00BD7F6A" w:rsidRPr="00007A54" w:rsidRDefault="007C3BF5" w:rsidP="001B1D7F">
      <w:pPr>
        <w:spacing w:after="0" w:line="240" w:lineRule="auto"/>
        <w:jc w:val="thaiDistribute"/>
      </w:pPr>
      <w:r w:rsidRPr="00007A54">
        <w:rPr>
          <w:rFonts w:hint="cs"/>
          <w:b/>
          <w:bCs/>
        </w:rPr>
        <w:t>9.</w:t>
      </w:r>
      <w:r w:rsidRPr="00007A54">
        <w:rPr>
          <w:rFonts w:hint="cs"/>
          <w:b/>
          <w:bCs/>
          <w:cs/>
        </w:rPr>
        <w:t xml:space="preserve"> วันที่จัดทำหรือปรับปรุงรายละเอียดของรายวิชาครั้งล่าสุด</w:t>
      </w:r>
      <w:r w:rsidRPr="00007A54">
        <w:rPr>
          <w:rFonts w:hint="cs"/>
          <w:cs/>
        </w:rPr>
        <w:t xml:space="preserve"> </w:t>
      </w:r>
    </w:p>
    <w:p w14:paraId="2FC8B9DC" w14:textId="55F57BBC" w:rsidR="003E7ACA" w:rsidRPr="00007A54" w:rsidRDefault="003E7ACA" w:rsidP="007B73C3">
      <w:pPr>
        <w:spacing w:after="0" w:line="240" w:lineRule="auto"/>
        <w:ind w:left="2880"/>
        <w:jc w:val="thaiDistribute"/>
        <w:rPr>
          <w:b/>
          <w:bCs/>
          <w:cs/>
        </w:rPr>
      </w:pPr>
      <w:r w:rsidRPr="00007A54">
        <w:rPr>
          <w:rFonts w:hint="cs"/>
          <w:b/>
          <w:bCs/>
        </w:rPr>
        <w:t>:</w:t>
      </w:r>
      <w:bookmarkEnd w:id="0"/>
      <w:bookmarkEnd w:id="1"/>
      <w:bookmarkEnd w:id="2"/>
      <w:r w:rsidR="001B1D7F" w:rsidRPr="00007A54">
        <w:rPr>
          <w:rFonts w:hint="cs"/>
          <w:color w:val="FF0000"/>
        </w:rPr>
        <w:t xml:space="preserve"> </w:t>
      </w:r>
      <w:r w:rsidR="007B73C3" w:rsidRPr="00007A54">
        <w:rPr>
          <w:rFonts w:hint="cs"/>
        </w:rPr>
        <w:t xml:space="preserve">  </w:t>
      </w:r>
      <w:r w:rsidR="00C267AD">
        <w:t xml:space="preserve">30 </w:t>
      </w:r>
      <w:r w:rsidR="00C267AD">
        <w:rPr>
          <w:rFonts w:hint="cs"/>
          <w:cs/>
        </w:rPr>
        <w:t>วันก่อนฝึกปฏิบัติการ</w:t>
      </w:r>
    </w:p>
    <w:p w14:paraId="428F0543" w14:textId="77777777" w:rsidR="00AA2408" w:rsidRPr="00007A54" w:rsidRDefault="00AA2408" w:rsidP="001B1D7F">
      <w:pPr>
        <w:spacing w:after="0" w:line="240" w:lineRule="auto"/>
        <w:rPr>
          <w:b/>
          <w:bCs/>
        </w:rPr>
      </w:pPr>
    </w:p>
    <w:p w14:paraId="03C9BB1A" w14:textId="77777777" w:rsidR="00C232BF" w:rsidRPr="00007A54" w:rsidRDefault="00C232BF" w:rsidP="001B1D7F">
      <w:pPr>
        <w:spacing w:after="0" w:line="240" w:lineRule="auto"/>
        <w:rPr>
          <w:b/>
          <w:bCs/>
        </w:rPr>
      </w:pPr>
    </w:p>
    <w:p w14:paraId="6D1B8D2A" w14:textId="77777777" w:rsidR="004338CC" w:rsidRPr="00007A54" w:rsidRDefault="004338CC" w:rsidP="001B1D7F">
      <w:pPr>
        <w:spacing w:after="0" w:line="240" w:lineRule="auto"/>
        <w:rPr>
          <w:b/>
          <w:bCs/>
        </w:rPr>
      </w:pPr>
    </w:p>
    <w:p w14:paraId="5503715A" w14:textId="77777777" w:rsidR="008C65CC" w:rsidRPr="00007A54" w:rsidRDefault="008C65CC" w:rsidP="001B1D7F">
      <w:pPr>
        <w:spacing w:after="0" w:line="240" w:lineRule="auto"/>
        <w:rPr>
          <w:b/>
          <w:bCs/>
        </w:rPr>
      </w:pPr>
    </w:p>
    <w:p w14:paraId="00207585" w14:textId="77777777" w:rsidR="008C65CC" w:rsidRPr="00007A54" w:rsidRDefault="008C65CC" w:rsidP="001B1D7F">
      <w:pPr>
        <w:spacing w:after="0" w:line="240" w:lineRule="auto"/>
        <w:rPr>
          <w:b/>
          <w:bCs/>
        </w:rPr>
      </w:pPr>
    </w:p>
    <w:p w14:paraId="78493166" w14:textId="77777777" w:rsidR="00BD7F6A" w:rsidRPr="00007A54" w:rsidRDefault="00BD7F6A" w:rsidP="001B1D7F">
      <w:pPr>
        <w:spacing w:after="0" w:line="240" w:lineRule="auto"/>
        <w:rPr>
          <w:b/>
          <w:bCs/>
        </w:rPr>
      </w:pPr>
    </w:p>
    <w:p w14:paraId="2AF91E34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2087467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9666026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7834548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4205ACD4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6EC41A67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7435D601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505FD67A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7B3F8BD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1E5A2C26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45C7E35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6B6266E8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912C034" w14:textId="58F0BC3C" w:rsidR="007B73C3" w:rsidRDefault="007B73C3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3E5B8866" w14:textId="77777777" w:rsidR="00007A54" w:rsidRPr="00007A54" w:rsidRDefault="00007A54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4C325EF6" w14:textId="77777777" w:rsidR="00CA2579" w:rsidRPr="00007A54" w:rsidRDefault="00CA2579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043E10D9" w14:textId="77777777" w:rsidR="00023461" w:rsidRDefault="00023461" w:rsidP="007C3BF5">
      <w:pPr>
        <w:spacing w:after="0" w:line="240" w:lineRule="auto"/>
        <w:jc w:val="center"/>
        <w:rPr>
          <w:b/>
          <w:bCs/>
          <w:cs/>
        </w:rPr>
        <w:sectPr w:rsidR="00023461" w:rsidSect="0095266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1F64505A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2 จุดมุ่งหมายและวัตถุประสงค์</w:t>
      </w:r>
    </w:p>
    <w:p w14:paraId="666B4EC8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</w:p>
    <w:p w14:paraId="3DBA3070" w14:textId="22FF7DB0" w:rsidR="007C3BF5" w:rsidRDefault="003B375F" w:rsidP="00C267AD">
      <w:pPr>
        <w:spacing w:after="0" w:line="240" w:lineRule="auto"/>
        <w:jc w:val="thaiDistribute"/>
        <w:rPr>
          <w:b/>
          <w:bCs/>
        </w:rPr>
      </w:pPr>
      <w:r w:rsidRPr="00C267AD">
        <w:rPr>
          <w:rFonts w:hint="cs"/>
          <w:b/>
          <w:bCs/>
          <w:cs/>
        </w:rPr>
        <w:t>คำอธิบายรายวิชา</w:t>
      </w:r>
    </w:p>
    <w:p w14:paraId="1F760174" w14:textId="14C57396" w:rsidR="00C267AD" w:rsidRPr="00C267AD" w:rsidRDefault="00C267AD" w:rsidP="00C267AD">
      <w:pPr>
        <w:spacing w:after="0" w:line="240" w:lineRule="auto"/>
        <w:jc w:val="thaiDistribute"/>
      </w:pPr>
      <w:r>
        <w:rPr>
          <w:b/>
          <w:bCs/>
          <w:cs/>
        </w:rPr>
        <w:tab/>
      </w:r>
      <w:r w:rsidRPr="00C267AD">
        <w:rPr>
          <w:rFonts w:hint="cs"/>
          <w:cs/>
        </w:rPr>
        <w:t>ตามที่ระบุไว้ในหลักสูตร</w:t>
      </w:r>
    </w:p>
    <w:p w14:paraId="14A65C76" w14:textId="77777777" w:rsidR="00C267AD" w:rsidRPr="00C267AD" w:rsidRDefault="00C267AD" w:rsidP="00C267AD">
      <w:pPr>
        <w:spacing w:after="0" w:line="240" w:lineRule="auto"/>
        <w:jc w:val="thaiDistribute"/>
        <w:rPr>
          <w:rFonts w:eastAsia="Times New Roman"/>
          <w:cs/>
        </w:rPr>
      </w:pPr>
    </w:p>
    <w:p w14:paraId="66691A75" w14:textId="77777777" w:rsidR="002D628E" w:rsidRDefault="002D628E" w:rsidP="002D628E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6928EB6B" w14:textId="77777777" w:rsidR="002D628E" w:rsidRDefault="002D628E" w:rsidP="002D628E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201B73" w14:textId="67595E90" w:rsidR="00395CEF" w:rsidRDefault="00395CEF" w:rsidP="00E0576D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  <w:rPr>
          <w:rFonts w:hint="cs"/>
        </w:rPr>
      </w:pPr>
      <w:r>
        <w:t>PLO</w:t>
      </w:r>
      <w:r w:rsidR="00510300">
        <w:t xml:space="preserve"> </w:t>
      </w:r>
      <w:r>
        <w:t>1</w:t>
      </w:r>
      <w:r w:rsidR="00E0576D">
        <w:tab/>
      </w:r>
      <w:r w:rsidR="00E0576D" w:rsidRPr="00E0576D">
        <w:rPr>
          <w:cs/>
        </w:rPr>
        <w:t>ประยุกต์ความรู้พื้นฐานทางวิทยาศาสตร์สุขภาพและศาสตร์ที่เกี่ยวข้องในการดูแลสุขภาพผู้ใช้บริการได้</w:t>
      </w:r>
    </w:p>
    <w:p w14:paraId="47C9B7CF" w14:textId="12A47DBE" w:rsidR="00395CEF" w:rsidRDefault="00395CEF" w:rsidP="00E0576D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</w:t>
      </w:r>
      <w:r>
        <w:t>2</w:t>
      </w:r>
      <w:r w:rsidR="00E0576D">
        <w:tab/>
      </w:r>
      <w:r w:rsidR="00E0576D" w:rsidRPr="00E0576D">
        <w:rPr>
          <w:cs/>
        </w:rPr>
        <w:t>ประยุกต์ความรู้ศาสตร์ทางการพยาบาล และการผดุงครรภ์ ในการดูแลสุขภาพผู้ใช้บริการ</w:t>
      </w:r>
      <w:r w:rsidR="00E0576D">
        <w:rPr>
          <w:cs/>
        </w:rPr>
        <w:br/>
      </w:r>
      <w:r w:rsidR="00E0576D" w:rsidRPr="00E0576D">
        <w:rPr>
          <w:cs/>
        </w:rPr>
        <w:t>ทุกช่วงวัย</w:t>
      </w:r>
    </w:p>
    <w:p w14:paraId="209D6069" w14:textId="1897EBE9" w:rsidR="00395CEF" w:rsidRDefault="00395CEF" w:rsidP="00E0576D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</w:t>
      </w:r>
      <w:r>
        <w:t>3</w:t>
      </w:r>
      <w:r>
        <w:rPr>
          <w:cs/>
        </w:rPr>
        <w:t xml:space="preserve"> </w:t>
      </w:r>
      <w:r w:rsidR="00E0576D">
        <w:tab/>
      </w:r>
      <w:r w:rsidR="00E0576D" w:rsidRPr="00E0576D">
        <w:rPr>
          <w:cs/>
        </w:rPr>
        <w:t>ปฏิบัติการพยาบาลและการผดุงครรภ์ตามกระบวนการพยาบาลอย่างมีจริยธรรม ภายใต้มาตรฐานวิชาชีพและหลักฐานเชิงประจักษ์ โดยคำนึงถึงความปลอดภัย การใช้ยาอย่างสมเหตุผล และ</w:t>
      </w:r>
      <w:r w:rsidR="00E0576D">
        <w:rPr>
          <w:cs/>
        </w:rPr>
        <w:br/>
      </w:r>
      <w:r w:rsidR="00E0576D" w:rsidRPr="00E0576D">
        <w:rPr>
          <w:cs/>
        </w:rPr>
        <w:t>ความหลากหลายทางวัฒนธรรม</w:t>
      </w:r>
    </w:p>
    <w:p w14:paraId="508863C6" w14:textId="38A33C23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</w:t>
      </w:r>
      <w:r w:rsidR="00510300">
        <w:t xml:space="preserve"> </w:t>
      </w:r>
      <w:r>
        <w:t>4</w:t>
      </w:r>
      <w:r w:rsidR="00780C2B">
        <w:rPr>
          <w:cs/>
        </w:rPr>
        <w:tab/>
      </w:r>
      <w:r w:rsidR="00780C2B" w:rsidRPr="00780C2B">
        <w:rPr>
          <w:cs/>
        </w:rPr>
        <w:t>ออกแบบวิจัยและนวัตกรรมทางการพยาบาลในการแก้ปัญหาของผู้ใช้บริการ</w:t>
      </w:r>
      <w:r>
        <w:rPr>
          <w:cs/>
        </w:rPr>
        <w:t xml:space="preserve"> </w:t>
      </w:r>
    </w:p>
    <w:p w14:paraId="1B6895A6" w14:textId="3DCA69A3" w:rsidR="00395CEF" w:rsidRDefault="00395CEF" w:rsidP="00780C2B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</w:t>
      </w:r>
      <w:r>
        <w:t>5</w:t>
      </w:r>
      <w:r>
        <w:rPr>
          <w:cs/>
        </w:rPr>
        <w:t xml:space="preserve"> </w:t>
      </w:r>
      <w:r w:rsidR="00780C2B">
        <w:tab/>
      </w:r>
      <w:r w:rsidR="00780C2B" w:rsidRPr="00780C2B">
        <w:rPr>
          <w:cs/>
        </w:rPr>
        <w:t>แสดงพฤติกรรมการปกป้องสิทธิ เพื่อสร้างความเป็นธรรมแก่ผู้ใช้บริการ บนพื้นฐานของกฎหมาย จริยธรรม และจรรยาบรรณวิชาชีพ</w:t>
      </w:r>
    </w:p>
    <w:p w14:paraId="1641B84E" w14:textId="1CD05670" w:rsidR="00395CEF" w:rsidRDefault="00395CEF" w:rsidP="006D0D95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  <w:rPr>
          <w:rFonts w:hint="cs"/>
        </w:rPr>
      </w:pPr>
      <w:r>
        <w:t>PLO</w:t>
      </w:r>
      <w:r w:rsidR="00510300">
        <w:t xml:space="preserve"> </w:t>
      </w:r>
      <w:r>
        <w:t>6</w:t>
      </w:r>
      <w:r w:rsidR="00780C2B">
        <w:tab/>
      </w:r>
      <w:r w:rsidR="00780C2B" w:rsidRPr="00780C2B">
        <w:rPr>
          <w:cs/>
        </w:rPr>
        <w:t>ประยุกต์แนวคิดผู้ประกอบการ ในการบริหารจัดการและพัฒนาคุณภาพการพยาบาล</w:t>
      </w:r>
      <w:r>
        <w:rPr>
          <w:cs/>
        </w:rPr>
        <w:t xml:space="preserve"> </w:t>
      </w:r>
    </w:p>
    <w:p w14:paraId="7248483F" w14:textId="73F6DC6F" w:rsidR="00395CEF" w:rsidRDefault="00395CEF" w:rsidP="006D0D95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7</w:t>
      </w:r>
      <w:r w:rsidR="006D0D95">
        <w:rPr>
          <w:cs/>
        </w:rPr>
        <w:tab/>
      </w:r>
      <w:r w:rsidR="006D0D95" w:rsidRPr="006D0D95">
        <w:rPr>
          <w:cs/>
        </w:rPr>
        <w:t>สื่อสารอย่างมีประสิทธิภาพด้วยภาษาไทยและภาษาอังกฤษ ทั้งเชิงวิชาการ วิชาชีพและ</w:t>
      </w:r>
      <w:r w:rsidR="006D0D95">
        <w:rPr>
          <w:cs/>
        </w:rPr>
        <w:br/>
      </w:r>
      <w:r w:rsidR="006D0D95" w:rsidRPr="006D0D95">
        <w:rPr>
          <w:cs/>
        </w:rPr>
        <w:t>การดำรงชีวิต</w:t>
      </w:r>
      <w:r>
        <w:rPr>
          <w:cs/>
        </w:rPr>
        <w:t xml:space="preserve"> </w:t>
      </w:r>
    </w:p>
    <w:p w14:paraId="5A0896C4" w14:textId="7666838B" w:rsidR="00395CEF" w:rsidRDefault="00395CEF" w:rsidP="006D0D95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  <w:rPr>
          <w:rFonts w:hint="cs"/>
        </w:rPr>
      </w:pPr>
      <w:r>
        <w:t>PLO</w:t>
      </w:r>
      <w:r w:rsidR="00510300">
        <w:t xml:space="preserve"> 8</w:t>
      </w:r>
      <w:r>
        <w:rPr>
          <w:cs/>
        </w:rPr>
        <w:t xml:space="preserve"> </w:t>
      </w:r>
      <w:r w:rsidR="006D0D95">
        <w:rPr>
          <w:cs/>
        </w:rPr>
        <w:tab/>
      </w:r>
      <w:r w:rsidR="006D0D95" w:rsidRPr="006D0D95">
        <w:rPr>
          <w:cs/>
        </w:rPr>
        <w:t>ใช้เทคโนโลยีดิจิทัลในการจัดการสารสนเทศพื้นฐาน เพื่อการเรียนรู้และพัฒนาตนเอง</w:t>
      </w:r>
      <w:r w:rsidR="006D0D95">
        <w:rPr>
          <w:cs/>
        </w:rPr>
        <w:br/>
      </w:r>
      <w:r w:rsidR="006D0D95" w:rsidRPr="006D0D95">
        <w:rPr>
          <w:cs/>
        </w:rPr>
        <w:t>อย่างต่อเนื่อง</w:t>
      </w:r>
    </w:p>
    <w:p w14:paraId="168CBD0A" w14:textId="7B1DD06E" w:rsidR="00395CEF" w:rsidRDefault="00395CEF" w:rsidP="00FF2DF9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</w:pPr>
      <w:r>
        <w:t>PLO</w:t>
      </w:r>
      <w:r w:rsidR="00510300">
        <w:t xml:space="preserve"> 9</w:t>
      </w:r>
      <w:r w:rsidR="00FF2DF9">
        <w:tab/>
      </w:r>
      <w:r w:rsidR="00FF2DF9" w:rsidRPr="00FF2DF9">
        <w:rPr>
          <w:cs/>
        </w:rPr>
        <w:t>แสดงออกถึงการมีคุณธรรม จริยธรรม จิตอาสา เป็นพลเมืองที่ดี มีความรับผิดชอบต่อตนเองและสังคม</w:t>
      </w:r>
    </w:p>
    <w:p w14:paraId="303CE853" w14:textId="34FC4710" w:rsidR="00395CEF" w:rsidRDefault="00395CEF" w:rsidP="00FF2DF9">
      <w:pPr>
        <w:tabs>
          <w:tab w:val="left" w:pos="430"/>
          <w:tab w:val="left" w:pos="1260"/>
        </w:tabs>
        <w:spacing w:after="0" w:line="240" w:lineRule="auto"/>
        <w:ind w:firstLine="426"/>
        <w:jc w:val="thaiDistribute"/>
        <w:rPr>
          <w:rFonts w:hint="cs"/>
        </w:rPr>
      </w:pPr>
      <w:r>
        <w:t>PLO</w:t>
      </w:r>
      <w:r w:rsidR="00510300">
        <w:t xml:space="preserve"> 10</w:t>
      </w:r>
      <w:r w:rsidR="00FF2DF9">
        <w:tab/>
      </w:r>
      <w:proofErr w:type="gramStart"/>
      <w:r w:rsidR="00FF2DF9" w:rsidRPr="00FF2DF9">
        <w:rPr>
          <w:cs/>
        </w:rPr>
        <w:t>แสดงออกถึงการทำงานเป็นทีมโดยใช้ทักษะภาวะผู้นำ  ปฏิสัมพันธ์ที่ดีและสามารถปรับตัว</w:t>
      </w:r>
      <w:proofErr w:type="gramEnd"/>
      <w:r w:rsidR="00FF2DF9">
        <w:rPr>
          <w:cs/>
        </w:rPr>
        <w:br/>
      </w:r>
      <w:r w:rsidR="00FF2DF9" w:rsidRPr="00FF2DF9">
        <w:rPr>
          <w:cs/>
        </w:rPr>
        <w:t>ต่อการเปลี่ยนแปลง</w:t>
      </w:r>
    </w:p>
    <w:p w14:paraId="074631CF" w14:textId="77777777" w:rsidR="00FF2DF9" w:rsidRDefault="00FF2DF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0E0C963F" w14:textId="77777777" w:rsidR="00FF2DF9" w:rsidRDefault="00FF2DF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7B6AB56F" w14:textId="77777777" w:rsidR="00FF2DF9" w:rsidRDefault="00FF2DF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10F02B1C" w14:textId="77777777" w:rsidR="00FF2DF9" w:rsidRDefault="00FF2DF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2ABE8FB4" w14:textId="47BF4CC0" w:rsidR="00C267AD" w:rsidRPr="00484CA5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lastRenderedPageBreak/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6A8C03F1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>
        <w:rPr>
          <w:rFonts w:ascii="TH Sarabun New" w:hAnsi="TH Sarabun New" w:cs="TH Sarabun New"/>
        </w:rPr>
        <w:t>………………………… (PLO</w:t>
      </w:r>
      <w:r>
        <w:rPr>
          <w:rFonts w:ascii="TH Sarabun New" w:hAnsi="TH Sarabun New" w:cs="TH Sarabun New" w:hint="cs"/>
          <w:cs/>
        </w:rPr>
        <w:t>ที่นำมาสร้าง)</w:t>
      </w:r>
    </w:p>
    <w:p w14:paraId="18802ACA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/>
        </w:rPr>
        <w:t>……………………………….</w:t>
      </w:r>
    </w:p>
    <w:p w14:paraId="07F652FD" w14:textId="77777777" w:rsidR="00395CEF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>
        <w:rPr>
          <w:rFonts w:ascii="TH Sarabun New" w:hAnsi="TH Sarabun New" w:cs="TH Sarabun New"/>
        </w:rPr>
        <w:t>………………………………….</w:t>
      </w:r>
    </w:p>
    <w:p w14:paraId="0FDA71F4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>4  …</w:t>
      </w:r>
      <w:proofErr w:type="gramEnd"/>
      <w:r>
        <w:rPr>
          <w:rFonts w:ascii="TH Sarabun New" w:hAnsi="TH Sarabun New" w:cs="TH Sarabun New"/>
        </w:rPr>
        <w:t>……………………………….</w:t>
      </w:r>
    </w:p>
    <w:p w14:paraId="231B6A31" w14:textId="77777777" w:rsidR="00C267AD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</w:rPr>
      </w:pPr>
    </w:p>
    <w:p w14:paraId="30A01C97" w14:textId="77777777" w:rsidR="00C267AD" w:rsidRPr="00F71BDC" w:rsidRDefault="00C267AD" w:rsidP="00C267AD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t>การพัฒนา/ปรับปรุงรายวิชา</w:t>
      </w:r>
      <w:r>
        <w:rPr>
          <w:b/>
          <w:bCs/>
        </w:rPr>
        <w:t xml:space="preserve">    (</w:t>
      </w:r>
      <w:r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0975A37A" w14:textId="56AAA811" w:rsidR="00C267AD" w:rsidRPr="00F71BDC" w:rsidRDefault="00C267AD" w:rsidP="00C267AD">
      <w:pPr>
        <w:spacing w:after="0" w:line="240" w:lineRule="auto"/>
      </w:pPr>
      <w:r w:rsidRPr="00F71BDC">
        <w:rPr>
          <w:b/>
          <w:bCs/>
        </w:rPr>
        <w:tab/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C267AD" w:rsidRPr="00F71BDC" w14:paraId="71AEE2C3" w14:textId="77777777" w:rsidTr="00C65A0A">
        <w:tc>
          <w:tcPr>
            <w:tcW w:w="4111" w:type="dxa"/>
          </w:tcPr>
          <w:p w14:paraId="010D31E7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72400F55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E99145C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C267AD" w:rsidRPr="00F71BDC" w14:paraId="4F48340D" w14:textId="77777777" w:rsidTr="00C65A0A">
        <w:tc>
          <w:tcPr>
            <w:tcW w:w="4111" w:type="dxa"/>
          </w:tcPr>
          <w:p w14:paraId="5D3E4EC5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A60C631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2DA00B7C" w14:textId="43E1186D" w:rsidR="00C267AD" w:rsidRPr="00F71BDC" w:rsidRDefault="000940DB" w:rsidP="000940DB">
            <w:pPr>
              <w:spacing w:after="0" w:line="240" w:lineRule="auto"/>
              <w:jc w:val="thaiDistribute"/>
            </w:pPr>
            <w:r>
              <w:t>1.</w:t>
            </w:r>
          </w:p>
        </w:tc>
        <w:tc>
          <w:tcPr>
            <w:tcW w:w="5103" w:type="dxa"/>
          </w:tcPr>
          <w:p w14:paraId="6FE56B09" w14:textId="77777777" w:rsidR="00C267AD" w:rsidRPr="00F71BDC" w:rsidRDefault="00C267AD" w:rsidP="00C65A0A">
            <w:pPr>
              <w:spacing w:after="0" w:line="240" w:lineRule="auto"/>
              <w:rPr>
                <w:cs/>
              </w:rPr>
            </w:pPr>
          </w:p>
        </w:tc>
      </w:tr>
      <w:tr w:rsidR="00C267AD" w:rsidRPr="00F71BDC" w14:paraId="6B1DFCD6" w14:textId="77777777" w:rsidTr="00C65A0A">
        <w:tc>
          <w:tcPr>
            <w:tcW w:w="4111" w:type="dxa"/>
          </w:tcPr>
          <w:p w14:paraId="2001B343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7C46D153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43D96200" w14:textId="77777777" w:rsidR="00C267AD" w:rsidRPr="00F71BDC" w:rsidRDefault="00C267AD" w:rsidP="00C65A0A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059175CB" w14:textId="77777777" w:rsidR="00C267AD" w:rsidRPr="00F71BDC" w:rsidRDefault="00C267AD" w:rsidP="00C65A0A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8608D6A" w14:textId="77777777" w:rsidR="00C267AD" w:rsidRPr="00F71BDC" w:rsidRDefault="00C267AD" w:rsidP="00C65A0A">
            <w:pPr>
              <w:spacing w:after="0" w:line="240" w:lineRule="auto"/>
              <w:rPr>
                <w:b/>
                <w:bCs/>
              </w:rPr>
            </w:pPr>
          </w:p>
        </w:tc>
      </w:tr>
      <w:tr w:rsidR="00C267AD" w:rsidRPr="00F71BDC" w14:paraId="20978136" w14:textId="77777777" w:rsidTr="00C65A0A">
        <w:tc>
          <w:tcPr>
            <w:tcW w:w="4111" w:type="dxa"/>
          </w:tcPr>
          <w:p w14:paraId="78799C11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6C6541F7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03A0A26F" w14:textId="77777777" w:rsidR="00C267AD" w:rsidRPr="00F71BDC" w:rsidRDefault="00C267AD" w:rsidP="00C65A0A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44843FFC" w14:textId="77777777" w:rsidR="00C267AD" w:rsidRPr="00F71BDC" w:rsidRDefault="00C267AD" w:rsidP="00C65A0A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68C7F76" w14:textId="77777777" w:rsidR="00DA4419" w:rsidRDefault="00DA441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6F44C636" w14:textId="75DAD0E3" w:rsidR="00C267AD" w:rsidRPr="00C267AD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C267AD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28D7349C" w14:textId="77777777" w:rsidR="00023461" w:rsidRDefault="00023461" w:rsidP="00023461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6A90D842" w14:textId="06493A6D" w:rsidR="00023461" w:rsidRPr="00DA4419" w:rsidRDefault="00023461" w:rsidP="00DA4419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22"/>
          <w:szCs w:val="22"/>
          <w:cs/>
        </w:rPr>
        <w:sectPr w:rsidR="00023461" w:rsidRPr="00DA4419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รายวิชาปฏิบัติการพยาบาล ต้องระบุรายวิชาหมวดวิชาชีพที่เป็นวิชาก่อนหน้า</w:t>
      </w:r>
      <w:r w:rsidR="00DA4419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24F79451" w14:textId="77777777" w:rsidR="00DA348F" w:rsidRPr="0074446D" w:rsidRDefault="00DA348F" w:rsidP="00DA348F">
      <w:pPr>
        <w:spacing w:after="0" w:line="240" w:lineRule="auto"/>
        <w:jc w:val="center"/>
        <w:rPr>
          <w:b/>
          <w:bCs/>
        </w:rPr>
      </w:pPr>
      <w:r w:rsidRPr="0074446D">
        <w:rPr>
          <w:b/>
          <w:bCs/>
          <w:cs/>
        </w:rPr>
        <w:lastRenderedPageBreak/>
        <w:t xml:space="preserve">หมวด 3 </w:t>
      </w:r>
      <w:r w:rsidRPr="006D1015">
        <w:rPr>
          <w:b/>
          <w:bCs/>
          <w:cs/>
        </w:rPr>
        <w:t>การพัฒนาผลลัพธ์การเรียนรู้ของนักศึกษา</w:t>
      </w:r>
    </w:p>
    <w:tbl>
      <w:tblPr>
        <w:tblStyle w:val="220"/>
        <w:tblW w:w="9067" w:type="dxa"/>
        <w:tblLook w:val="04A0" w:firstRow="1" w:lastRow="0" w:firstColumn="1" w:lastColumn="0" w:noHBand="0" w:noVBand="1"/>
      </w:tblPr>
      <w:tblGrid>
        <w:gridCol w:w="2227"/>
        <w:gridCol w:w="3420"/>
        <w:gridCol w:w="3420"/>
      </w:tblGrid>
      <w:tr w:rsidR="00395CEF" w:rsidRPr="0055713C" w14:paraId="622F2229" w14:textId="77777777" w:rsidTr="00C267AD">
        <w:trPr>
          <w:trHeight w:val="267"/>
        </w:trPr>
        <w:tc>
          <w:tcPr>
            <w:tcW w:w="2227" w:type="dxa"/>
          </w:tcPr>
          <w:p w14:paraId="3D3BC569" w14:textId="69FB578F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420" w:type="dxa"/>
          </w:tcPr>
          <w:p w14:paraId="3911184C" w14:textId="3E16D5E6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420" w:type="dxa"/>
          </w:tcPr>
          <w:p w14:paraId="5FDDFC91" w14:textId="04394421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C267AD" w:rsidRPr="0055713C" w14:paraId="5B22C15C" w14:textId="77777777" w:rsidTr="00C267AD">
        <w:tc>
          <w:tcPr>
            <w:tcW w:w="2227" w:type="dxa"/>
          </w:tcPr>
          <w:p w14:paraId="085FA21D" w14:textId="22E390C1" w:rsidR="00C267AD" w:rsidRPr="0055713C" w:rsidRDefault="00C267AD" w:rsidP="0055713C">
            <w:pPr>
              <w:spacing w:after="0" w:line="240" w:lineRule="auto"/>
            </w:pPr>
            <w:bookmarkStart w:id="3" w:name="_Hlk119590513"/>
            <w:r w:rsidRPr="0055713C">
              <w:rPr>
                <w:b/>
                <w:bCs/>
              </w:rPr>
              <w:t>CLO</w:t>
            </w:r>
            <w:r w:rsidRPr="0055713C">
              <w:rPr>
                <w:rFonts w:hint="cs"/>
                <w:cs/>
              </w:rPr>
              <w:t xml:space="preserve"> 1 </w:t>
            </w:r>
          </w:p>
        </w:tc>
        <w:tc>
          <w:tcPr>
            <w:tcW w:w="3420" w:type="dxa"/>
          </w:tcPr>
          <w:p w14:paraId="3534F88A" w14:textId="77777777" w:rsidR="00C267AD" w:rsidRPr="0055713C" w:rsidRDefault="00C267AD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1A702406" w14:textId="77777777" w:rsidR="00C267AD" w:rsidRPr="0055713C" w:rsidRDefault="00C267AD" w:rsidP="0055713C">
            <w:pPr>
              <w:spacing w:after="0" w:line="240" w:lineRule="auto"/>
            </w:pPr>
          </w:p>
        </w:tc>
      </w:tr>
      <w:tr w:rsidR="00C267AD" w:rsidRPr="0055713C" w14:paraId="453CD5EE" w14:textId="77777777" w:rsidTr="00C267AD">
        <w:tc>
          <w:tcPr>
            <w:tcW w:w="2227" w:type="dxa"/>
          </w:tcPr>
          <w:p w14:paraId="20F2B707" w14:textId="0F35003A" w:rsidR="00C267AD" w:rsidRPr="0055713C" w:rsidRDefault="00C267AD" w:rsidP="0055713C">
            <w:pPr>
              <w:spacing w:after="0" w:line="240" w:lineRule="auto"/>
            </w:pPr>
            <w:bookmarkStart w:id="4" w:name="_Hlk119590169"/>
            <w:r w:rsidRPr="0055713C">
              <w:rPr>
                <w:b/>
                <w:bCs/>
              </w:rPr>
              <w:t>CLO</w:t>
            </w:r>
            <w:r w:rsidRPr="0055713C">
              <w:rPr>
                <w:cs/>
              </w:rPr>
              <w:t xml:space="preserve"> </w:t>
            </w:r>
            <w:r w:rsidRPr="0055713C">
              <w:rPr>
                <w:rFonts w:hint="cs"/>
                <w:cs/>
              </w:rPr>
              <w:t xml:space="preserve">2 </w:t>
            </w:r>
          </w:p>
        </w:tc>
        <w:tc>
          <w:tcPr>
            <w:tcW w:w="3420" w:type="dxa"/>
          </w:tcPr>
          <w:p w14:paraId="1A644536" w14:textId="37E716EB" w:rsidR="00C267AD" w:rsidRPr="0055713C" w:rsidRDefault="00C267AD" w:rsidP="0055713C">
            <w:pPr>
              <w:tabs>
                <w:tab w:val="left" w:pos="993"/>
                <w:tab w:val="left" w:pos="1134"/>
              </w:tabs>
              <w:spacing w:after="0" w:line="240" w:lineRule="auto"/>
              <w:jc w:val="thaiDistribute"/>
            </w:pPr>
          </w:p>
        </w:tc>
        <w:tc>
          <w:tcPr>
            <w:tcW w:w="3420" w:type="dxa"/>
          </w:tcPr>
          <w:p w14:paraId="13BFEEE7" w14:textId="7CCF4DC2" w:rsidR="00C267AD" w:rsidRPr="0055713C" w:rsidRDefault="00C267AD" w:rsidP="0055713C">
            <w:pPr>
              <w:spacing w:after="0" w:line="240" w:lineRule="auto"/>
            </w:pPr>
          </w:p>
        </w:tc>
      </w:tr>
      <w:tr w:rsidR="00C267AD" w:rsidRPr="0055713C" w14:paraId="72E95F9B" w14:textId="77777777" w:rsidTr="00C267AD">
        <w:tc>
          <w:tcPr>
            <w:tcW w:w="2227" w:type="dxa"/>
          </w:tcPr>
          <w:p w14:paraId="6079EAF6" w14:textId="7F5668D0" w:rsidR="00C267AD" w:rsidRPr="0055713C" w:rsidRDefault="00C267AD" w:rsidP="0055713C">
            <w:pPr>
              <w:spacing w:after="0" w:line="240" w:lineRule="auto"/>
              <w:rPr>
                <w:cs/>
              </w:rPr>
            </w:pPr>
            <w:r w:rsidRPr="0055713C">
              <w:rPr>
                <w:b/>
                <w:bCs/>
              </w:rPr>
              <w:t>CLO</w:t>
            </w:r>
            <w:r w:rsidRPr="0055713C">
              <w:rPr>
                <w:rFonts w:hint="cs"/>
                <w:cs/>
              </w:rPr>
              <w:t xml:space="preserve"> 3 </w:t>
            </w:r>
          </w:p>
        </w:tc>
        <w:tc>
          <w:tcPr>
            <w:tcW w:w="3420" w:type="dxa"/>
          </w:tcPr>
          <w:p w14:paraId="22336D5C" w14:textId="3767108F" w:rsidR="00C267AD" w:rsidRPr="0055713C" w:rsidRDefault="00C267AD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DD01604" w14:textId="77777777" w:rsidR="00C267AD" w:rsidRPr="0055713C" w:rsidRDefault="00C267AD" w:rsidP="0055713C">
            <w:pPr>
              <w:spacing w:after="0" w:line="240" w:lineRule="auto"/>
            </w:pPr>
          </w:p>
        </w:tc>
      </w:tr>
      <w:tr w:rsidR="002D628E" w:rsidRPr="0055713C" w14:paraId="41B40640" w14:textId="77777777" w:rsidTr="00C267AD">
        <w:tc>
          <w:tcPr>
            <w:tcW w:w="2227" w:type="dxa"/>
          </w:tcPr>
          <w:p w14:paraId="0AB33E72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196F5004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E5D708F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BCA0B50" w14:textId="77777777" w:rsidTr="00C267AD">
        <w:tc>
          <w:tcPr>
            <w:tcW w:w="2227" w:type="dxa"/>
          </w:tcPr>
          <w:p w14:paraId="07262C7E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E85948B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45A0903B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07AA597B" w14:textId="77777777" w:rsidTr="00C267AD">
        <w:tc>
          <w:tcPr>
            <w:tcW w:w="2227" w:type="dxa"/>
          </w:tcPr>
          <w:p w14:paraId="258DEE9D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107CB69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31354D6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7244E9ED" w14:textId="77777777" w:rsidTr="00C267AD">
        <w:tc>
          <w:tcPr>
            <w:tcW w:w="2227" w:type="dxa"/>
          </w:tcPr>
          <w:p w14:paraId="7414A439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6ED11B9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FCDB927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AF9A4C4" w14:textId="77777777" w:rsidTr="00C267AD">
        <w:tc>
          <w:tcPr>
            <w:tcW w:w="2227" w:type="dxa"/>
          </w:tcPr>
          <w:p w14:paraId="63822739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132792FF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703EF994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54CFD6C7" w14:textId="77777777" w:rsidTr="00C267AD">
        <w:tc>
          <w:tcPr>
            <w:tcW w:w="2227" w:type="dxa"/>
          </w:tcPr>
          <w:p w14:paraId="4DA66070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02CE8348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478F056C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C6BF599" w14:textId="77777777" w:rsidTr="00C267AD">
        <w:tc>
          <w:tcPr>
            <w:tcW w:w="2227" w:type="dxa"/>
          </w:tcPr>
          <w:p w14:paraId="7511FC77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4E0F5405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D172825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159BA1A9" w14:textId="77777777" w:rsidTr="00C267AD">
        <w:tc>
          <w:tcPr>
            <w:tcW w:w="2227" w:type="dxa"/>
          </w:tcPr>
          <w:p w14:paraId="3F0E5B15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24C91391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1005A79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28AC8110" w14:textId="77777777" w:rsidTr="00C267AD">
        <w:tc>
          <w:tcPr>
            <w:tcW w:w="2227" w:type="dxa"/>
          </w:tcPr>
          <w:p w14:paraId="63A5A4AF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64ABB3C6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2A1CA9D8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746B75BC" w14:textId="77777777" w:rsidTr="00C267AD">
        <w:tc>
          <w:tcPr>
            <w:tcW w:w="2227" w:type="dxa"/>
          </w:tcPr>
          <w:p w14:paraId="25B95BBA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300A68A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B01F045" w14:textId="77777777" w:rsidR="002D628E" w:rsidRPr="0055713C" w:rsidRDefault="002D628E" w:rsidP="0055713C">
            <w:pPr>
              <w:spacing w:after="0" w:line="240" w:lineRule="auto"/>
            </w:pPr>
          </w:p>
        </w:tc>
      </w:tr>
      <w:bookmarkEnd w:id="3"/>
      <w:bookmarkEnd w:id="4"/>
    </w:tbl>
    <w:p w14:paraId="328CD545" w14:textId="0E4D024A" w:rsidR="00DA348F" w:rsidRDefault="00DA348F" w:rsidP="002052A1"/>
    <w:p w14:paraId="3B5D7BBE" w14:textId="77777777" w:rsidR="00417B84" w:rsidRDefault="00417B84" w:rsidP="002052A1"/>
    <w:p w14:paraId="3BF25B4E" w14:textId="77777777" w:rsidR="00C267AD" w:rsidRDefault="00C267AD" w:rsidP="002052A1"/>
    <w:p w14:paraId="3B303F87" w14:textId="77777777" w:rsidR="00C267AD" w:rsidRDefault="00C267AD" w:rsidP="002052A1"/>
    <w:p w14:paraId="76059C7D" w14:textId="77777777" w:rsidR="00C267AD" w:rsidRDefault="00C267AD" w:rsidP="002052A1"/>
    <w:p w14:paraId="5C4EB73C" w14:textId="77777777" w:rsidR="00C267AD" w:rsidRDefault="00C267AD" w:rsidP="002052A1"/>
    <w:p w14:paraId="511A9B0C" w14:textId="77777777" w:rsidR="00C267AD" w:rsidRDefault="00C267AD" w:rsidP="002052A1"/>
    <w:p w14:paraId="1634B67C" w14:textId="77777777" w:rsidR="00C267AD" w:rsidRDefault="00C267AD" w:rsidP="002052A1"/>
    <w:p w14:paraId="3CD820E6" w14:textId="77777777" w:rsidR="00C267AD" w:rsidRDefault="00C267AD" w:rsidP="002052A1"/>
    <w:p w14:paraId="718F14D0" w14:textId="77777777" w:rsidR="00023461" w:rsidRDefault="00023461" w:rsidP="000940DB">
      <w:pPr>
        <w:rPr>
          <w:b/>
          <w:bCs/>
          <w:cs/>
        </w:rPr>
        <w:sectPr w:rsidR="00023461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304AB642" w14:textId="77777777" w:rsidR="007C3BF5" w:rsidRPr="00007A54" w:rsidRDefault="007C3BF5" w:rsidP="007C3BF5">
      <w:pPr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4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ลักษณะและการดำเนินการ</w:t>
      </w:r>
    </w:p>
    <w:p w14:paraId="3D3ECF4E" w14:textId="77777777" w:rsidR="007C3BF5" w:rsidRPr="00007A54" w:rsidRDefault="007C3BF5" w:rsidP="007C3BF5">
      <w:pPr>
        <w:spacing w:after="0"/>
        <w:rPr>
          <w:color w:val="FF0000"/>
        </w:rPr>
      </w:pPr>
      <w:r w:rsidRPr="00007A54">
        <w:rPr>
          <w:rFonts w:hint="cs"/>
          <w:b/>
          <w:bCs/>
          <w:cs/>
        </w:rPr>
        <w:t>1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คำอธิบายโดยทั่วไปของประสบการณ์ภาคสนามหรือคำอธิบายรายวิชา</w:t>
      </w:r>
    </w:p>
    <w:p w14:paraId="769D7CD1" w14:textId="343EFFD6" w:rsidR="007C3BF5" w:rsidRPr="008D639A" w:rsidRDefault="007C3BF5" w:rsidP="008D639A">
      <w:pPr>
        <w:jc w:val="thaiDistribute"/>
        <w:rPr>
          <w:i/>
          <w:iCs/>
          <w:color w:val="FF0000"/>
        </w:rPr>
        <w:sectPr w:rsidR="007C3BF5" w:rsidRPr="008D639A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bookmarkStart w:id="5" w:name="OLE_LINK1"/>
      <w:bookmarkStart w:id="6" w:name="OLE_LINK2"/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>.</w:t>
      </w:r>
      <w:r w:rsidR="007B12F7" w:rsidRPr="00007A54">
        <w:rPr>
          <w:rFonts w:hint="cs"/>
          <w:b/>
          <w:bCs/>
          <w:cs/>
        </w:rPr>
        <w:t xml:space="preserve"> ตารางการฝึกประสบการณ์</w:t>
      </w:r>
      <w:r w:rsidRPr="00007A54">
        <w:rPr>
          <w:rFonts w:hint="cs"/>
          <w:b/>
          <w:bCs/>
          <w:cs/>
        </w:rPr>
        <w:t>ภาคสนา</w:t>
      </w:r>
      <w:r w:rsidR="00C267AD">
        <w:rPr>
          <w:rFonts w:hint="cs"/>
          <w:b/>
          <w:bCs/>
          <w:cs/>
        </w:rPr>
        <w:t>ม</w:t>
      </w:r>
    </w:p>
    <w:p w14:paraId="29362129" w14:textId="77777777" w:rsidR="007C3BF5" w:rsidRPr="00007A54" w:rsidRDefault="007C3BF5" w:rsidP="007C3BF5">
      <w:pPr>
        <w:jc w:val="thaiDistribute"/>
        <w:rPr>
          <w:color w:val="FF0000"/>
        </w:rPr>
      </w:pPr>
      <w:r w:rsidRPr="00007A54">
        <w:rPr>
          <w:rFonts w:hint="cs"/>
          <w:b/>
          <w:bCs/>
          <w:cs/>
        </w:rPr>
        <w:lastRenderedPageBreak/>
        <w:t>3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 xml:space="preserve">กิจกรรมของผู้เรียน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6"/>
        <w:gridCol w:w="1390"/>
      </w:tblGrid>
      <w:tr w:rsidR="00A51BD2" w:rsidRPr="00A51BD2" w14:paraId="3C513A9B" w14:textId="77777777" w:rsidTr="00FA5D0A">
        <w:trPr>
          <w:tblHeader/>
        </w:trPr>
        <w:tc>
          <w:tcPr>
            <w:tcW w:w="7626" w:type="dxa"/>
          </w:tcPr>
          <w:p w14:paraId="003175F3" w14:textId="77777777" w:rsidR="00A51BD2" w:rsidRPr="00A51BD2" w:rsidRDefault="00A51BD2" w:rsidP="00A51BD2">
            <w:pPr>
              <w:jc w:val="center"/>
              <w:rPr>
                <w:b/>
                <w:bCs/>
                <w:color w:val="FF0000"/>
              </w:rPr>
            </w:pPr>
            <w:r w:rsidRPr="00A51BD2">
              <w:rPr>
                <w:b/>
                <w:bCs/>
                <w:cs/>
              </w:rPr>
              <w:t>ประสบการณ์ที่ต้องการตามคำอธิบายรายวิชา</w:t>
            </w:r>
          </w:p>
        </w:tc>
        <w:tc>
          <w:tcPr>
            <w:tcW w:w="1390" w:type="dxa"/>
          </w:tcPr>
          <w:p w14:paraId="0486A414" w14:textId="77777777" w:rsidR="00A51BD2" w:rsidRPr="00A51BD2" w:rsidRDefault="00A51BD2" w:rsidP="00A51BD2">
            <w:pPr>
              <w:jc w:val="center"/>
              <w:rPr>
                <w:b/>
                <w:bCs/>
                <w:color w:val="FF0000"/>
              </w:rPr>
            </w:pPr>
            <w:r w:rsidRPr="00A51BD2">
              <w:rPr>
                <w:b/>
                <w:bCs/>
                <w:cs/>
              </w:rPr>
              <w:t xml:space="preserve">จำนวน </w:t>
            </w:r>
            <w:r w:rsidRPr="00A51BD2">
              <w:rPr>
                <w:b/>
                <w:bCs/>
              </w:rPr>
              <w:t>(</w:t>
            </w:r>
            <w:r w:rsidRPr="00A51BD2">
              <w:rPr>
                <w:b/>
                <w:bCs/>
                <w:cs/>
              </w:rPr>
              <w:t>ครั้ง</w:t>
            </w:r>
            <w:r w:rsidRPr="00A51BD2">
              <w:rPr>
                <w:b/>
                <w:bCs/>
              </w:rPr>
              <w:t>)</w:t>
            </w:r>
          </w:p>
        </w:tc>
      </w:tr>
      <w:tr w:rsidR="00A51BD2" w:rsidRPr="00A51BD2" w14:paraId="39E2E4A3" w14:textId="77777777" w:rsidTr="00FA5D0A">
        <w:tc>
          <w:tcPr>
            <w:tcW w:w="7626" w:type="dxa"/>
          </w:tcPr>
          <w:p w14:paraId="13531FA6" w14:textId="02C770A3" w:rsidR="00A51BD2" w:rsidRPr="00A51BD2" w:rsidRDefault="00A51BD2" w:rsidP="00A51BD2">
            <w:pPr>
              <w:spacing w:after="0" w:line="240" w:lineRule="auto"/>
              <w:jc w:val="thaiDistribute"/>
            </w:pPr>
          </w:p>
        </w:tc>
        <w:tc>
          <w:tcPr>
            <w:tcW w:w="1390" w:type="dxa"/>
          </w:tcPr>
          <w:p w14:paraId="76F1EB75" w14:textId="6B359CA6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0824259B" w14:textId="77777777" w:rsidTr="00FA5D0A">
        <w:tc>
          <w:tcPr>
            <w:tcW w:w="7626" w:type="dxa"/>
          </w:tcPr>
          <w:p w14:paraId="506A01E1" w14:textId="77ECD97D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0DD6E537" w14:textId="3838D915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A51BD2" w:rsidRPr="00A51BD2" w14:paraId="26C1787A" w14:textId="77777777" w:rsidTr="00FA5D0A">
        <w:tc>
          <w:tcPr>
            <w:tcW w:w="7626" w:type="dxa"/>
          </w:tcPr>
          <w:p w14:paraId="6DC36EBE" w14:textId="150C2611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7D7C5B24" w14:textId="54607F9A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191CB641" w14:textId="77777777" w:rsidTr="00FA5D0A">
        <w:tc>
          <w:tcPr>
            <w:tcW w:w="7626" w:type="dxa"/>
          </w:tcPr>
          <w:p w14:paraId="6737B8A9" w14:textId="0DC698A4" w:rsidR="00A51BD2" w:rsidRPr="00A51BD2" w:rsidRDefault="00A51BD2" w:rsidP="00A51BD2">
            <w:pPr>
              <w:spacing w:after="0" w:line="240" w:lineRule="auto"/>
              <w:jc w:val="thaiDistribute"/>
            </w:pPr>
          </w:p>
        </w:tc>
        <w:tc>
          <w:tcPr>
            <w:tcW w:w="1390" w:type="dxa"/>
          </w:tcPr>
          <w:p w14:paraId="5FB40B27" w14:textId="0E1D1BF7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218A2EE9" w14:textId="77777777" w:rsidTr="00FA5D0A">
        <w:tc>
          <w:tcPr>
            <w:tcW w:w="7626" w:type="dxa"/>
          </w:tcPr>
          <w:p w14:paraId="7D88A258" w14:textId="59FDCE97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7DC8F5CA" w14:textId="16DA911D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A51BD2" w:rsidRPr="00A51BD2" w14:paraId="16BB3659" w14:textId="77777777" w:rsidTr="00FA5D0A">
        <w:tc>
          <w:tcPr>
            <w:tcW w:w="7626" w:type="dxa"/>
          </w:tcPr>
          <w:p w14:paraId="4D36631B" w14:textId="771627BD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3A84E112" w14:textId="78EB5483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FA5D0A" w:rsidRPr="00A51BD2" w14:paraId="7CA0F698" w14:textId="77777777" w:rsidTr="00FA5D0A">
        <w:tc>
          <w:tcPr>
            <w:tcW w:w="7626" w:type="dxa"/>
          </w:tcPr>
          <w:p w14:paraId="7C8A2764" w14:textId="0CBDB95E" w:rsidR="00FA5D0A" w:rsidRPr="00A51BD2" w:rsidRDefault="00FA5D0A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5B162BF3" w14:textId="27FF6B22" w:rsidR="00FA5D0A" w:rsidRDefault="00FA5D0A" w:rsidP="00A51BD2">
            <w:pPr>
              <w:spacing w:after="0" w:line="240" w:lineRule="auto"/>
              <w:jc w:val="center"/>
            </w:pPr>
          </w:p>
        </w:tc>
      </w:tr>
    </w:tbl>
    <w:p w14:paraId="334BBE62" w14:textId="77777777" w:rsidR="007C3BF5" w:rsidRPr="00007A54" w:rsidRDefault="007C3BF5" w:rsidP="007C3BF5">
      <w:pPr>
        <w:spacing w:before="240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 รายงาน</w:t>
      </w:r>
      <w:r w:rsidR="007446B9" w:rsidRPr="00007A54">
        <w:rPr>
          <w:rFonts w:hint="cs"/>
          <w:b/>
          <w:bCs/>
          <w:cs/>
        </w:rPr>
        <w:t>หรือ</w:t>
      </w:r>
      <w:r w:rsidRPr="00007A54">
        <w:rPr>
          <w:rFonts w:hint="cs"/>
          <w:b/>
          <w:bCs/>
          <w:cs/>
        </w:rPr>
        <w:t>งาน</w:t>
      </w:r>
      <w:r w:rsidR="007446B9" w:rsidRPr="00007A54">
        <w:rPr>
          <w:rFonts w:hint="cs"/>
          <w:b/>
          <w:bCs/>
          <w:cs/>
        </w:rPr>
        <w:t>ที่มอบหมายให้</w:t>
      </w:r>
      <w:r w:rsidRPr="00007A54">
        <w:rPr>
          <w:rFonts w:hint="cs"/>
          <w:b/>
          <w:bCs/>
          <w:cs/>
        </w:rPr>
        <w:t>ผู้เรียน</w:t>
      </w:r>
      <w:r w:rsidR="007446B9" w:rsidRPr="00007A54">
        <w:rPr>
          <w:rFonts w:hint="cs"/>
          <w:b/>
          <w:bCs/>
          <w:cs/>
        </w:rPr>
        <w:t>ปฏิบัติ</w:t>
      </w:r>
    </w:p>
    <w:tbl>
      <w:tblPr>
        <w:tblW w:w="93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418"/>
        <w:gridCol w:w="1134"/>
        <w:gridCol w:w="2977"/>
      </w:tblGrid>
      <w:tr w:rsidR="00251618" w:rsidRPr="00007A54" w14:paraId="60C4C842" w14:textId="77777777" w:rsidTr="006E31B8">
        <w:trPr>
          <w:trHeight w:val="606"/>
          <w:tblHeader/>
        </w:trPr>
        <w:tc>
          <w:tcPr>
            <w:tcW w:w="3870" w:type="dxa"/>
          </w:tcPr>
          <w:p w14:paraId="7BD37DAE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รายงานหรืองานที่มอบหมาย</w:t>
            </w:r>
          </w:p>
        </w:tc>
        <w:tc>
          <w:tcPr>
            <w:tcW w:w="1418" w:type="dxa"/>
          </w:tcPr>
          <w:p w14:paraId="7B89725F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จำนวน</w:t>
            </w:r>
          </w:p>
        </w:tc>
        <w:tc>
          <w:tcPr>
            <w:tcW w:w="1134" w:type="dxa"/>
          </w:tcPr>
          <w:p w14:paraId="62F59195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เดี่ยว/กลุ่ม</w:t>
            </w:r>
          </w:p>
        </w:tc>
        <w:tc>
          <w:tcPr>
            <w:tcW w:w="2977" w:type="dxa"/>
          </w:tcPr>
          <w:p w14:paraId="01DEF0B4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กำหนดส่ง</w:t>
            </w:r>
          </w:p>
        </w:tc>
      </w:tr>
      <w:tr w:rsidR="00923830" w:rsidRPr="00007A54" w14:paraId="78BB25EE" w14:textId="77777777" w:rsidTr="006E31B8">
        <w:tc>
          <w:tcPr>
            <w:tcW w:w="3870" w:type="dxa"/>
          </w:tcPr>
          <w:p w14:paraId="784385E2" w14:textId="2721382D" w:rsidR="00923830" w:rsidRPr="00007A54" w:rsidRDefault="00923830" w:rsidP="001C42BD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2054C8B" w14:textId="154F8801" w:rsidR="00DD4CB2" w:rsidRPr="007C27B9" w:rsidRDefault="00DD4CB2" w:rsidP="00500FC9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505673C5" w14:textId="2FEC3F92" w:rsidR="00923830" w:rsidRPr="00007A54" w:rsidRDefault="00923830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14:paraId="1FA42F66" w14:textId="3BFE9022" w:rsidR="00923830" w:rsidRPr="00007A54" w:rsidRDefault="00923830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6D068D3D" w14:textId="77777777" w:rsidTr="006E31B8">
        <w:tc>
          <w:tcPr>
            <w:tcW w:w="3870" w:type="dxa"/>
          </w:tcPr>
          <w:p w14:paraId="1EEE3F53" w14:textId="6B4C099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350003DB" w14:textId="440412A4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5CA0C4F2" w14:textId="5D7A9DC9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1EB05055" w14:textId="4074D776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</w:tr>
      <w:tr w:rsidR="006F75F4" w:rsidRPr="00007A54" w14:paraId="2BEE2B02" w14:textId="77777777" w:rsidTr="006E31B8">
        <w:tc>
          <w:tcPr>
            <w:tcW w:w="3870" w:type="dxa"/>
          </w:tcPr>
          <w:p w14:paraId="43337C33" w14:textId="2DB8329D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BAB5FBC" w14:textId="5A98A9D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152CE8DE" w14:textId="06CF526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76EE382E" w14:textId="5F1A161D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7F0A2D43" w14:textId="77777777" w:rsidTr="006E31B8">
        <w:tc>
          <w:tcPr>
            <w:tcW w:w="3870" w:type="dxa"/>
          </w:tcPr>
          <w:p w14:paraId="38337FF1" w14:textId="160987B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2AC007CF" w14:textId="794CE567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23F86013" w14:textId="092F5E9A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0A8A8482" w14:textId="0E7A6989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19316FA9" w14:textId="77777777" w:rsidTr="006E31B8">
        <w:tc>
          <w:tcPr>
            <w:tcW w:w="3870" w:type="dxa"/>
          </w:tcPr>
          <w:p w14:paraId="447772D4" w14:textId="6601E03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357D02DD" w14:textId="70180EE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17E39594" w14:textId="4F7C56BA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10EE1893" w14:textId="6452971E" w:rsidR="006F75F4" w:rsidRPr="00007A54" w:rsidRDefault="006F75F4" w:rsidP="006F75F4">
            <w:pPr>
              <w:spacing w:after="0" w:line="240" w:lineRule="auto"/>
              <w:rPr>
                <w:rFonts w:eastAsia="Times New Roman"/>
                <w:cs/>
              </w:rPr>
            </w:pPr>
          </w:p>
        </w:tc>
      </w:tr>
      <w:tr w:rsidR="00505A8C" w:rsidRPr="00007A54" w14:paraId="1B0F5F66" w14:textId="77777777" w:rsidTr="006E31B8">
        <w:tc>
          <w:tcPr>
            <w:tcW w:w="3870" w:type="dxa"/>
          </w:tcPr>
          <w:p w14:paraId="37A83C62" w14:textId="5D0EED93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4C214FBF" w14:textId="6358B46F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34FD2B8D" w14:textId="23147852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6F7C9FE7" w14:textId="710334FB" w:rsidR="00505A8C" w:rsidRPr="00007A54" w:rsidRDefault="00505A8C" w:rsidP="006F75F4">
            <w:pPr>
              <w:spacing w:after="0" w:line="240" w:lineRule="auto"/>
              <w:rPr>
                <w:rFonts w:eastAsia="Times New Roman"/>
                <w:cs/>
              </w:rPr>
            </w:pPr>
          </w:p>
        </w:tc>
      </w:tr>
    </w:tbl>
    <w:p w14:paraId="34EBC047" w14:textId="77777777" w:rsidR="006F75F4" w:rsidRDefault="006F75F4" w:rsidP="007C3BF5">
      <w:pPr>
        <w:spacing w:after="0"/>
        <w:rPr>
          <w:b/>
          <w:bCs/>
        </w:rPr>
      </w:pPr>
    </w:p>
    <w:p w14:paraId="3483133D" w14:textId="62F8D559" w:rsidR="007C3BF5" w:rsidRPr="00007A54" w:rsidRDefault="007C3BF5" w:rsidP="007C3BF5">
      <w:pPr>
        <w:spacing w:after="0"/>
        <w:rPr>
          <w:b/>
          <w:bCs/>
        </w:rPr>
      </w:pPr>
      <w:r w:rsidRPr="00007A54">
        <w:rPr>
          <w:rFonts w:hint="cs"/>
          <w:b/>
          <w:bCs/>
          <w:cs/>
        </w:rPr>
        <w:t>5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การติดตามผลการเรียนรู้</w:t>
      </w:r>
      <w:r w:rsidR="00096701" w:rsidRPr="00007A54">
        <w:rPr>
          <w:rFonts w:hint="cs"/>
          <w:b/>
          <w:bCs/>
          <w:cs/>
        </w:rPr>
        <w:t>จาก</w:t>
      </w:r>
      <w:r w:rsidRPr="00007A54">
        <w:rPr>
          <w:rFonts w:hint="cs"/>
          <w:b/>
          <w:bCs/>
          <w:cs/>
        </w:rPr>
        <w:t>การฝึกประสบการณ์ภาคสนามของผู้เรียน</w:t>
      </w:r>
    </w:p>
    <w:p w14:paraId="2385C947" w14:textId="77777777" w:rsidR="009F6F47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5.1  </w:t>
      </w:r>
      <w:r w:rsidR="007C3BF5" w:rsidRPr="00007A54">
        <w:rPr>
          <w:rFonts w:hint="cs"/>
          <w:cs/>
        </w:rPr>
        <w:t>ประเมินการจัดการเรียนการสอนรายวิชาโดยใช้แบบประเมินกลาง</w:t>
      </w:r>
      <w:proofErr w:type="gramEnd"/>
      <w:r w:rsidR="007C3BF5" w:rsidRPr="00007A54">
        <w:rPr>
          <w:rFonts w:hint="cs"/>
          <w:cs/>
        </w:rPr>
        <w:t xml:space="preserve"> (</w:t>
      </w:r>
      <w:r w:rsidR="007C3BF5" w:rsidRPr="00007A54">
        <w:rPr>
          <w:rFonts w:hint="cs"/>
        </w:rPr>
        <w:t>online</w:t>
      </w:r>
      <w:r w:rsidR="0066339E" w:rsidRPr="00007A54">
        <w:rPr>
          <w:rFonts w:hint="cs"/>
          <w:cs/>
        </w:rPr>
        <w:t>) ที่สถาบัน</w:t>
      </w:r>
      <w:r w:rsidR="007C3BF5" w:rsidRPr="00007A54">
        <w:rPr>
          <w:rFonts w:hint="cs"/>
          <w:cs/>
        </w:rPr>
        <w:t>กำหนด</w:t>
      </w:r>
    </w:p>
    <w:p w14:paraId="5E877285" w14:textId="77777777" w:rsidR="007C3BF5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5.2  </w:t>
      </w:r>
      <w:r w:rsidR="007C3BF5" w:rsidRPr="00007A54">
        <w:rPr>
          <w:rFonts w:hint="cs"/>
          <w:cs/>
        </w:rPr>
        <w:t>การสนทนาระหว่างกลุ่มผู้สอนกับผู้เรียน</w:t>
      </w:r>
      <w:proofErr w:type="gramEnd"/>
    </w:p>
    <w:p w14:paraId="0D414E55" w14:textId="77777777" w:rsidR="007C3BF5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5.3  </w:t>
      </w:r>
      <w:r w:rsidR="007C3BF5" w:rsidRPr="00007A54">
        <w:rPr>
          <w:rFonts w:hint="cs"/>
          <w:cs/>
        </w:rPr>
        <w:t>การสะท้อนคิดของผู้เรียน</w:t>
      </w:r>
      <w:proofErr w:type="gramEnd"/>
    </w:p>
    <w:p w14:paraId="1D66C994" w14:textId="77777777" w:rsidR="007C3BF5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5.4  </w:t>
      </w:r>
      <w:r w:rsidR="007C3BF5" w:rsidRPr="00007A54">
        <w:rPr>
          <w:rFonts w:hint="cs"/>
          <w:cs/>
        </w:rPr>
        <w:t>การสังเกตจากพฤติกรรมของ</w:t>
      </w:r>
      <w:bookmarkStart w:id="7" w:name="OLE_LINK30"/>
      <w:bookmarkStart w:id="8" w:name="OLE_LINK31"/>
      <w:bookmarkStart w:id="9" w:name="OLE_LINK32"/>
      <w:bookmarkStart w:id="10" w:name="OLE_LINK33"/>
      <w:bookmarkStart w:id="11" w:name="OLE_LINK34"/>
      <w:bookmarkStart w:id="12" w:name="OLE_LINK35"/>
      <w:bookmarkStart w:id="13" w:name="OLE_LINK36"/>
      <w:bookmarkStart w:id="14" w:name="OLE_LINK37"/>
      <w:bookmarkStart w:id="15" w:name="OLE_LINK38"/>
      <w:bookmarkStart w:id="16" w:name="OLE_LINK39"/>
      <w:bookmarkStart w:id="17" w:name="OLE_LINK40"/>
      <w:bookmarkStart w:id="18" w:name="OLE_LINK41"/>
      <w:bookmarkStart w:id="19" w:name="OLE_LINK42"/>
      <w:r w:rsidR="007C3BF5" w:rsidRPr="00007A54">
        <w:rPr>
          <w:rFonts w:hint="cs"/>
          <w:cs/>
        </w:rPr>
        <w:t>ผู้เรียน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7C3BF5" w:rsidRPr="00007A54">
        <w:rPr>
          <w:rFonts w:hint="cs"/>
          <w:cs/>
        </w:rPr>
        <w:t>ขณะฝึกปฏิบัติงาน</w:t>
      </w:r>
      <w:proofErr w:type="gramEnd"/>
    </w:p>
    <w:p w14:paraId="0B4FFD2C" w14:textId="77777777" w:rsidR="002D39AE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5.5  </w:t>
      </w:r>
      <w:r w:rsidR="007C3BF5" w:rsidRPr="00007A54">
        <w:rPr>
          <w:rFonts w:hint="cs"/>
          <w:cs/>
        </w:rPr>
        <w:t>การสนทนาระหว่างผู้สอนและ</w:t>
      </w:r>
      <w:r w:rsidR="00096701" w:rsidRPr="00007A54">
        <w:rPr>
          <w:rFonts w:hint="cs"/>
          <w:cs/>
        </w:rPr>
        <w:t>พยาบาลประจำแหล่งฝึกที่รับผิดชอบการฝึกปฏิบัติงาน</w:t>
      </w:r>
      <w:proofErr w:type="gramEnd"/>
      <w:r w:rsidR="00096701" w:rsidRPr="00007A54">
        <w:rPr>
          <w:rFonts w:hint="cs"/>
          <w:b/>
          <w:bCs/>
          <w:cs/>
        </w:rPr>
        <w:t xml:space="preserve"> </w:t>
      </w:r>
    </w:p>
    <w:p w14:paraId="16B042A0" w14:textId="77777777" w:rsidR="00672BDA" w:rsidRPr="00007A54" w:rsidRDefault="00672BDA" w:rsidP="00747759">
      <w:pPr>
        <w:spacing w:after="0" w:line="240" w:lineRule="auto"/>
        <w:jc w:val="thaiDistribute"/>
      </w:pPr>
    </w:p>
    <w:p w14:paraId="02F8AC1A" w14:textId="77777777" w:rsidR="00672BDA" w:rsidRPr="00007A54" w:rsidRDefault="00672BDA" w:rsidP="00747759">
      <w:pPr>
        <w:spacing w:after="0" w:line="240" w:lineRule="auto"/>
        <w:jc w:val="thaiDistribute"/>
      </w:pPr>
    </w:p>
    <w:p w14:paraId="18EF08DC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lastRenderedPageBreak/>
        <w:t>6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หน้าที่และความรับผิดชอบของ</w:t>
      </w:r>
      <w:r w:rsidR="00303B37" w:rsidRPr="00007A54">
        <w:rPr>
          <w:rFonts w:hint="cs"/>
          <w:b/>
          <w:bCs/>
          <w:cs/>
        </w:rPr>
        <w:t xml:space="preserve">พยาบาลประจำแหล่งฝึกที่รับผิดชอบการฝึกปฏิบัติงาน </w:t>
      </w:r>
      <w:r w:rsidR="00096701" w:rsidRPr="00007A54">
        <w:rPr>
          <w:rFonts w:hint="cs"/>
          <w:b/>
          <w:bCs/>
          <w:cs/>
        </w:rPr>
        <w:t>ในสถานที่ฝึกประสบการณ์ภาคสนาม</w:t>
      </w:r>
      <w:r w:rsidRPr="00007A54">
        <w:rPr>
          <w:rFonts w:hint="cs"/>
          <w:i/>
          <w:iCs/>
          <w:cs/>
        </w:rPr>
        <w:t xml:space="preserve"> </w:t>
      </w:r>
    </w:p>
    <w:p w14:paraId="2533A83B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>6.1</w:t>
      </w:r>
      <w:r w:rsidRPr="00007A54">
        <w:rPr>
          <w:rFonts w:hint="cs"/>
          <w:b/>
          <w:bCs/>
        </w:rPr>
        <w:t xml:space="preserve">  </w:t>
      </w:r>
      <w:r w:rsidR="007C3BF5" w:rsidRPr="00007A54">
        <w:rPr>
          <w:rFonts w:hint="cs"/>
          <w:cs/>
        </w:rPr>
        <w:t>ปฐมนิเทศเกี่ยวกับ</w:t>
      </w:r>
      <w:proofErr w:type="gramEnd"/>
      <w:r w:rsidR="0066339E" w:rsidRPr="00007A54">
        <w:rPr>
          <w:rFonts w:hint="cs"/>
          <w:cs/>
        </w:rPr>
        <w:t xml:space="preserve"> สถานที่</w:t>
      </w:r>
      <w:r w:rsidR="007C3BF5" w:rsidRPr="00007A54">
        <w:rPr>
          <w:rFonts w:hint="cs"/>
          <w:cs/>
        </w:rPr>
        <w:t xml:space="preserve"> กฎระเบียบ แนวปฏิบัติต่างๆ</w:t>
      </w:r>
      <w:r w:rsidR="0066339E" w:rsidRPr="00007A54">
        <w:rPr>
          <w:rFonts w:hint="cs"/>
          <w:cs/>
        </w:rPr>
        <w:t>ที่</w:t>
      </w:r>
      <w:r w:rsidR="007C3BF5" w:rsidRPr="00007A54">
        <w:rPr>
          <w:rFonts w:hint="cs"/>
          <w:cs/>
        </w:rPr>
        <w:t>เกี่ยว</w:t>
      </w:r>
      <w:r w:rsidR="0066339E" w:rsidRPr="00007A54">
        <w:rPr>
          <w:rFonts w:hint="cs"/>
          <w:cs/>
        </w:rPr>
        <w:t>ข้อง</w:t>
      </w:r>
      <w:r w:rsidR="007C3BF5" w:rsidRPr="00007A54">
        <w:rPr>
          <w:rFonts w:hint="cs"/>
          <w:cs/>
        </w:rPr>
        <w:t>กับการฝึกปฏิบัติงาน</w:t>
      </w:r>
    </w:p>
    <w:p w14:paraId="49C9B4C7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6.2  </w:t>
      </w:r>
      <w:r w:rsidR="007C3BF5" w:rsidRPr="00007A54">
        <w:rPr>
          <w:rFonts w:hint="cs"/>
          <w:cs/>
        </w:rPr>
        <w:t>ให้คำแนะนำผู้เรียนขณะฝึกปฏิบัติงาน</w:t>
      </w:r>
      <w:proofErr w:type="gramEnd"/>
    </w:p>
    <w:p w14:paraId="5A290BDC" w14:textId="77777777" w:rsidR="0066339E" w:rsidRPr="00007A54" w:rsidRDefault="009F6F47" w:rsidP="006E31B8">
      <w:pPr>
        <w:tabs>
          <w:tab w:val="left" w:pos="0"/>
        </w:tabs>
        <w:spacing w:after="0" w:line="240" w:lineRule="auto"/>
        <w:jc w:val="thaiDistribute"/>
        <w:rPr>
          <w:cs/>
        </w:rPr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6.3  </w:t>
      </w:r>
      <w:r w:rsidR="007C3BF5" w:rsidRPr="00007A54">
        <w:rPr>
          <w:rFonts w:hint="cs"/>
          <w:cs/>
        </w:rPr>
        <w:t>ร่วมกิจกรรมกับผู้เรียน</w:t>
      </w:r>
      <w:proofErr w:type="gramEnd"/>
      <w:r w:rsidR="007C3BF5" w:rsidRPr="00007A54">
        <w:rPr>
          <w:rFonts w:hint="cs"/>
          <w:cs/>
        </w:rPr>
        <w:t xml:space="preserve"> เช่น การประชุมปรึกษาก่อนและหลังการปฏิบัติงาน </w:t>
      </w:r>
      <w:r w:rsidR="00004D9A" w:rsidRPr="00007A54">
        <w:rPr>
          <w:rFonts w:hint="cs"/>
          <w:cs/>
        </w:rPr>
        <w:t>เป็นต้น</w:t>
      </w:r>
    </w:p>
    <w:p w14:paraId="73B8E164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6.4  </w:t>
      </w:r>
      <w:r w:rsidR="007C3BF5" w:rsidRPr="00007A54">
        <w:rPr>
          <w:rFonts w:hint="cs"/>
          <w:cs/>
        </w:rPr>
        <w:t>การตรวจเยี่ยมทางการพยาบาล</w:t>
      </w:r>
      <w:proofErr w:type="gramEnd"/>
      <w:r w:rsidR="007C3BF5" w:rsidRPr="00007A54">
        <w:rPr>
          <w:rFonts w:hint="cs"/>
          <w:cs/>
        </w:rPr>
        <w:t xml:space="preserve"> และการประชุมปรึกษาปัญหาทางการพยาบาล </w:t>
      </w:r>
    </w:p>
    <w:p w14:paraId="16ABBDCE" w14:textId="77777777" w:rsidR="00981C67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6.5  </w:t>
      </w:r>
      <w:r w:rsidR="007C3BF5" w:rsidRPr="00007A54">
        <w:rPr>
          <w:rFonts w:hint="cs"/>
          <w:cs/>
        </w:rPr>
        <w:t>ร่วมประเมินผลการปฏิบัติงานของผู้เรียน</w:t>
      </w:r>
      <w:proofErr w:type="gramEnd"/>
    </w:p>
    <w:p w14:paraId="559D40B5" w14:textId="77777777" w:rsidR="00251618" w:rsidRPr="00C90A21" w:rsidRDefault="00251618" w:rsidP="006E31B8">
      <w:pPr>
        <w:tabs>
          <w:tab w:val="left" w:pos="0"/>
        </w:tabs>
        <w:spacing w:after="0" w:line="240" w:lineRule="auto"/>
        <w:jc w:val="thaiDistribute"/>
        <w:rPr>
          <w:sz w:val="16"/>
          <w:szCs w:val="16"/>
          <w:cs/>
        </w:rPr>
      </w:pPr>
    </w:p>
    <w:p w14:paraId="0CC8346D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7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หน้าที่และความรับผิดชอบของผู้สอนภาคปฏิบัติ</w:t>
      </w:r>
    </w:p>
    <w:p w14:paraId="778FF6D0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proofErr w:type="gramStart"/>
      <w:r w:rsidR="009F6F47" w:rsidRPr="00007A54">
        <w:rPr>
          <w:rFonts w:hint="cs"/>
        </w:rPr>
        <w:t xml:space="preserve">7.1  </w:t>
      </w:r>
      <w:r w:rsidRPr="00007A54">
        <w:rPr>
          <w:rFonts w:hint="cs"/>
          <w:cs/>
        </w:rPr>
        <w:t>วางแผนการจัดการ</w:t>
      </w:r>
      <w:r w:rsidR="0066339E" w:rsidRPr="00007A54">
        <w:rPr>
          <w:rFonts w:hint="cs"/>
          <w:cs/>
        </w:rPr>
        <w:t>เรียนการสอนภาคปฏิบัติ</w:t>
      </w:r>
      <w:proofErr w:type="gramEnd"/>
    </w:p>
    <w:p w14:paraId="68FC72C2" w14:textId="77777777" w:rsidR="0066339E" w:rsidRPr="00007A54" w:rsidRDefault="0066339E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9F6F47" w:rsidRPr="00007A54">
        <w:rPr>
          <w:rFonts w:hint="cs"/>
        </w:rPr>
        <w:t xml:space="preserve">7.2  </w:t>
      </w:r>
      <w:r w:rsidRPr="00007A54">
        <w:rPr>
          <w:rFonts w:hint="cs"/>
          <w:cs/>
        </w:rPr>
        <w:t>จัดทำคู่มือการฝึกปฏิบัติการพยาบาล</w:t>
      </w:r>
      <w:proofErr w:type="gramEnd"/>
    </w:p>
    <w:p w14:paraId="37CB7D94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proofErr w:type="gramStart"/>
      <w:r w:rsidR="009F6F47" w:rsidRPr="00007A54">
        <w:rPr>
          <w:rFonts w:hint="cs"/>
        </w:rPr>
        <w:t xml:space="preserve">7.3  </w:t>
      </w:r>
      <w:r w:rsidRPr="00007A54">
        <w:rPr>
          <w:rFonts w:hint="cs"/>
          <w:cs/>
        </w:rPr>
        <w:t>ปฐมนิเทศรายวิชา</w:t>
      </w:r>
      <w:proofErr w:type="gramEnd"/>
      <w:r w:rsidRPr="00007A54">
        <w:rPr>
          <w:rFonts w:hint="cs"/>
          <w:cs/>
        </w:rPr>
        <w:t xml:space="preserve"> กฎ</w:t>
      </w:r>
      <w:r w:rsidR="0066339E" w:rsidRPr="00007A54">
        <w:rPr>
          <w:rFonts w:hint="cs"/>
          <w:cs/>
        </w:rPr>
        <w:t>ระเบียบ แนวปฏิบัติต่างๆ</w:t>
      </w:r>
      <w:r w:rsidR="00004D9A" w:rsidRPr="00007A54">
        <w:rPr>
          <w:rFonts w:hint="cs"/>
          <w:cs/>
        </w:rPr>
        <w:t xml:space="preserve"> </w:t>
      </w:r>
      <w:r w:rsidR="0066339E" w:rsidRPr="00007A54">
        <w:rPr>
          <w:rFonts w:hint="cs"/>
          <w:cs/>
        </w:rPr>
        <w:t>ของสถาบัน</w:t>
      </w:r>
      <w:r w:rsidRPr="00007A54">
        <w:rPr>
          <w:rFonts w:hint="cs"/>
          <w:cs/>
        </w:rPr>
        <w:t>ว่าด้วยการฝึกปฏิบัติงาน</w:t>
      </w:r>
    </w:p>
    <w:p w14:paraId="149D6F55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09"/>
        <w:jc w:val="thaiDistribute"/>
        <w:rPr>
          <w:cs/>
        </w:rPr>
      </w:pPr>
      <w:proofErr w:type="gramStart"/>
      <w:r w:rsidRPr="00007A54">
        <w:rPr>
          <w:rFonts w:hint="cs"/>
        </w:rPr>
        <w:t xml:space="preserve">7.4  </w:t>
      </w:r>
      <w:r w:rsidR="007C3BF5" w:rsidRPr="00007A54">
        <w:rPr>
          <w:rFonts w:hint="cs"/>
          <w:cs/>
        </w:rPr>
        <w:t>ประสานงานกับแหล่งฝึกเกี่ยวกับควา</w:t>
      </w:r>
      <w:r w:rsidR="009F3929" w:rsidRPr="00007A54">
        <w:rPr>
          <w:rFonts w:hint="cs"/>
          <w:cs/>
        </w:rPr>
        <w:t>มต้องการพัฒนาผู้เรียนของรายวิชา</w:t>
      </w:r>
      <w:proofErr w:type="gramEnd"/>
      <w:r w:rsidR="009F3929" w:rsidRPr="00007A54">
        <w:rPr>
          <w:rFonts w:hint="cs"/>
          <w:cs/>
        </w:rPr>
        <w:t xml:space="preserve"> </w:t>
      </w:r>
      <w:r w:rsidR="007C3BF5" w:rsidRPr="00007A54">
        <w:rPr>
          <w:rFonts w:hint="cs"/>
          <w:cs/>
        </w:rPr>
        <w:t xml:space="preserve">ปัญหาจากการฝึกปฏิบัติงาน ปัญหาของผู้เรียน </w:t>
      </w:r>
      <w:r w:rsidR="00991BAF" w:rsidRPr="00007A54">
        <w:rPr>
          <w:rFonts w:hint="cs"/>
          <w:cs/>
        </w:rPr>
        <w:t>การ</w:t>
      </w:r>
      <w:r w:rsidR="007C3BF5" w:rsidRPr="00007A54">
        <w:rPr>
          <w:rFonts w:hint="cs"/>
          <w:cs/>
        </w:rPr>
        <w:t>มอบหมายงานและผู้ใช้บริการให้ผู้เรียน</w:t>
      </w:r>
      <w:r w:rsidR="007C3BF5" w:rsidRPr="00007A54">
        <w:rPr>
          <w:rFonts w:hint="cs"/>
        </w:rPr>
        <w:t xml:space="preserve"> </w:t>
      </w:r>
      <w:r w:rsidR="007C3BF5" w:rsidRPr="00007A54">
        <w:rPr>
          <w:rFonts w:hint="cs"/>
          <w:cs/>
        </w:rPr>
        <w:t>พร้อมมอบคู่มือฝึกปฏิบัติ</w:t>
      </w:r>
      <w:r w:rsidR="0066339E" w:rsidRPr="00007A54">
        <w:rPr>
          <w:rFonts w:hint="cs"/>
          <w:cs/>
        </w:rPr>
        <w:t>ฯ</w:t>
      </w:r>
    </w:p>
    <w:p w14:paraId="76C4DE2D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7.5  </w:t>
      </w:r>
      <w:r w:rsidR="0066339E" w:rsidRPr="00007A54">
        <w:rPr>
          <w:rFonts w:hint="cs"/>
          <w:cs/>
        </w:rPr>
        <w:t>สอน</w:t>
      </w:r>
      <w:proofErr w:type="gramEnd"/>
      <w:r w:rsidR="0066339E" w:rsidRPr="00007A54">
        <w:rPr>
          <w:rFonts w:hint="cs"/>
          <w:cs/>
        </w:rPr>
        <w:t xml:space="preserve"> แนะนำ </w:t>
      </w:r>
      <w:r w:rsidR="00004D9A" w:rsidRPr="00007A54">
        <w:rPr>
          <w:rFonts w:hint="cs"/>
          <w:cs/>
        </w:rPr>
        <w:t>และ</w:t>
      </w:r>
      <w:r w:rsidR="007C3BF5" w:rsidRPr="00007A54">
        <w:rPr>
          <w:rFonts w:hint="cs"/>
          <w:cs/>
        </w:rPr>
        <w:t>ให้คำปรึกษาขณะฝึกปฏิบัติ</w:t>
      </w:r>
    </w:p>
    <w:p w14:paraId="798C5D6E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7.6  </w:t>
      </w:r>
      <w:r w:rsidR="0066339E" w:rsidRPr="00007A54">
        <w:rPr>
          <w:rFonts w:hint="cs"/>
          <w:cs/>
        </w:rPr>
        <w:t>ประเมินผลการฝึกปฏิบัติงานและให้ข้อมูลย้อนกลับเพื่อการพัฒนาตนเองของผู้เรียน</w:t>
      </w:r>
      <w:proofErr w:type="gramEnd"/>
    </w:p>
    <w:p w14:paraId="18E9332F" w14:textId="77777777" w:rsidR="00981C67" w:rsidRPr="00C90A21" w:rsidRDefault="00981C67" w:rsidP="006E31B8">
      <w:pPr>
        <w:tabs>
          <w:tab w:val="left" w:pos="0"/>
        </w:tabs>
        <w:spacing w:after="0" w:line="240" w:lineRule="auto"/>
        <w:jc w:val="thaiDistribute"/>
        <w:rPr>
          <w:sz w:val="16"/>
          <w:szCs w:val="16"/>
        </w:rPr>
      </w:pPr>
    </w:p>
    <w:p w14:paraId="455D4D0B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cs/>
        </w:rPr>
      </w:pPr>
      <w:r w:rsidRPr="00007A54">
        <w:rPr>
          <w:rFonts w:hint="cs"/>
          <w:b/>
          <w:bCs/>
          <w:cs/>
        </w:rPr>
        <w:t>8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การเตรียมการในการแนะแนวและช่วยเหลือผู้เรียน</w:t>
      </w:r>
    </w:p>
    <w:p w14:paraId="276176F7" w14:textId="77777777" w:rsidR="007C3BF5" w:rsidRPr="00007A54" w:rsidRDefault="009F6F47" w:rsidP="006E31B8">
      <w:pPr>
        <w:spacing w:after="0" w:line="240" w:lineRule="auto"/>
        <w:jc w:val="thaiDistribute"/>
        <w:rPr>
          <w:spacing w:val="-10"/>
        </w:rPr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8.1  </w:t>
      </w:r>
      <w:r w:rsidR="007C3BF5" w:rsidRPr="00007A54">
        <w:rPr>
          <w:rFonts w:hint="cs"/>
          <w:cs/>
        </w:rPr>
        <w:t>ป</w:t>
      </w:r>
      <w:r w:rsidR="007C3BF5" w:rsidRPr="00007A54">
        <w:rPr>
          <w:rFonts w:hint="cs"/>
          <w:spacing w:val="-10"/>
          <w:cs/>
        </w:rPr>
        <w:t>ฐมนิเทศรายวิชาเพื่อชี้แจงรายละเอียดการฝึกปฏิบัติทั้งหมด</w:t>
      </w:r>
      <w:proofErr w:type="gramEnd"/>
      <w:r w:rsidR="00991BAF" w:rsidRPr="00007A54">
        <w:rPr>
          <w:rFonts w:hint="cs"/>
          <w:spacing w:val="-10"/>
          <w:cs/>
        </w:rPr>
        <w:t xml:space="preserve"> รวมทั้งการเตรียมความพร้อมก่อนฝึกปฏิบัติ</w:t>
      </w:r>
    </w:p>
    <w:p w14:paraId="611D9EA5" w14:textId="77777777" w:rsidR="007C3BF5" w:rsidRPr="00007A54" w:rsidRDefault="009F6F47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8.2  </w:t>
      </w:r>
      <w:r w:rsidR="007C3BF5" w:rsidRPr="00007A54">
        <w:rPr>
          <w:rFonts w:hint="cs"/>
          <w:cs/>
        </w:rPr>
        <w:t>ทบทวนความรู้พื้นฐานที่เกี่ยวข้องกับการฝ</w:t>
      </w:r>
      <w:r w:rsidR="00991BAF" w:rsidRPr="00007A54">
        <w:rPr>
          <w:rFonts w:hint="cs"/>
          <w:cs/>
        </w:rPr>
        <w:t>ึ</w:t>
      </w:r>
      <w:r w:rsidR="007C3BF5" w:rsidRPr="00007A54">
        <w:rPr>
          <w:rFonts w:hint="cs"/>
          <w:cs/>
        </w:rPr>
        <w:t>กปฏิบัติ</w:t>
      </w:r>
      <w:proofErr w:type="gramEnd"/>
    </w:p>
    <w:p w14:paraId="485C13A1" w14:textId="77777777" w:rsidR="007C3BF5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9F6F47" w:rsidRPr="00007A54">
        <w:rPr>
          <w:rFonts w:hint="cs"/>
        </w:rPr>
        <w:t xml:space="preserve">8.3  </w:t>
      </w:r>
      <w:r w:rsidRPr="00007A54">
        <w:rPr>
          <w:rFonts w:hint="cs"/>
          <w:cs/>
        </w:rPr>
        <w:t>ประเมินและทดสอบความพร้อมด้านความรู้และทักษะของผู้เรียนก่อนฝึกปฏิบัติ</w:t>
      </w:r>
      <w:proofErr w:type="gramEnd"/>
    </w:p>
    <w:p w14:paraId="0F69F2B7" w14:textId="77777777" w:rsidR="007C3BF5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8.4  </w:t>
      </w:r>
      <w:r w:rsidR="007C3BF5" w:rsidRPr="00007A54">
        <w:rPr>
          <w:rFonts w:hint="cs"/>
          <w:cs/>
        </w:rPr>
        <w:t>จัดเตรียมห้องปฏิบัติการเพื่อให้ผู้เรียนได้ฝึกทักษะที่เกี่ยวข้องกับการปฏิบัติงานด้วยตนเอง</w:t>
      </w:r>
      <w:proofErr w:type="gramEnd"/>
      <w:r w:rsidR="007C3BF5" w:rsidRPr="00007A54">
        <w:rPr>
          <w:rFonts w:hint="cs"/>
          <w:cs/>
        </w:rPr>
        <w:t xml:space="preserve"> เพื่อเพิ่มความมั่นใจก่อนฝึกปฏิบัติ</w:t>
      </w:r>
    </w:p>
    <w:p w14:paraId="6E91072E" w14:textId="77777777" w:rsidR="007C3BF5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3C1825" w:rsidRPr="00007A54">
        <w:rPr>
          <w:rFonts w:hint="cs"/>
        </w:rPr>
        <w:t xml:space="preserve">8.5  </w:t>
      </w:r>
      <w:r w:rsidRPr="00007A54">
        <w:rPr>
          <w:rFonts w:hint="cs"/>
          <w:cs/>
        </w:rPr>
        <w:t>ปฐมนิเทศ</w:t>
      </w:r>
      <w:r w:rsidR="00991BAF" w:rsidRPr="00007A54">
        <w:rPr>
          <w:rFonts w:hint="cs"/>
          <w:cs/>
        </w:rPr>
        <w:t>เกี่ยวกับ</w:t>
      </w:r>
      <w:r w:rsidRPr="00007A54">
        <w:rPr>
          <w:rFonts w:hint="cs"/>
          <w:cs/>
        </w:rPr>
        <w:t>แหล่งฝึก</w:t>
      </w:r>
      <w:proofErr w:type="gramEnd"/>
    </w:p>
    <w:p w14:paraId="4CCD7276" w14:textId="77777777" w:rsidR="007C3BF5" w:rsidRPr="00007A54" w:rsidRDefault="003C1825" w:rsidP="006E31B8">
      <w:pPr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8.6  </w:t>
      </w:r>
      <w:r w:rsidR="007C3BF5" w:rsidRPr="00007A54">
        <w:rPr>
          <w:rFonts w:hint="cs"/>
          <w:cs/>
        </w:rPr>
        <w:t>เปิดโอกาสให้ผู้เรียนนัดหมายเวลาที่เหมาะสมกับผู้สอน</w:t>
      </w:r>
      <w:proofErr w:type="gramEnd"/>
      <w:r w:rsidR="007C3BF5" w:rsidRPr="00007A54">
        <w:rPr>
          <w:rFonts w:hint="cs"/>
          <w:cs/>
        </w:rPr>
        <w:t xml:space="preserve"> เพื่อขอรับคำปรึกษาและชี้แนะเพิ่มเติม</w:t>
      </w:r>
    </w:p>
    <w:p w14:paraId="00ACF15D" w14:textId="77777777" w:rsidR="00981C67" w:rsidRPr="00C90A21" w:rsidRDefault="00981C67" w:rsidP="006E31B8">
      <w:pPr>
        <w:spacing w:after="0" w:line="240" w:lineRule="auto"/>
        <w:jc w:val="thaiDistribute"/>
        <w:rPr>
          <w:sz w:val="16"/>
          <w:szCs w:val="16"/>
          <w:cs/>
        </w:rPr>
      </w:pPr>
    </w:p>
    <w:p w14:paraId="05B41DC2" w14:textId="77777777" w:rsidR="007C3BF5" w:rsidRPr="00007A54" w:rsidRDefault="007C3BF5" w:rsidP="006E31B8">
      <w:pPr>
        <w:spacing w:after="0" w:line="240" w:lineRule="auto"/>
        <w:rPr>
          <w:b/>
          <w:bCs/>
        </w:rPr>
      </w:pPr>
      <w:r w:rsidRPr="00007A54">
        <w:rPr>
          <w:rFonts w:hint="cs"/>
          <w:b/>
          <w:bCs/>
          <w:cs/>
        </w:rPr>
        <w:t>9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สิ่งอำนวยความสะดวกและการส</w:t>
      </w:r>
      <w:r w:rsidR="00991BAF" w:rsidRPr="00007A54">
        <w:rPr>
          <w:rFonts w:hint="cs"/>
          <w:b/>
          <w:bCs/>
          <w:cs/>
        </w:rPr>
        <w:t>นับสนุนที่ต้องการจากสถานที่ฝึกประสบการณ์ภาคสนาม</w:t>
      </w:r>
    </w:p>
    <w:p w14:paraId="69E64BF4" w14:textId="77777777" w:rsidR="007C3BF5" w:rsidRPr="00007A54" w:rsidRDefault="007C3BF5" w:rsidP="006E31B8">
      <w:pPr>
        <w:spacing w:after="0" w:line="240" w:lineRule="auto"/>
      </w:pPr>
      <w:r w:rsidRPr="00007A54">
        <w:rPr>
          <w:rFonts w:hint="cs"/>
          <w:b/>
          <w:bCs/>
          <w:cs/>
        </w:rPr>
        <w:tab/>
      </w:r>
      <w:proofErr w:type="gramStart"/>
      <w:r w:rsidR="003C1825" w:rsidRPr="00007A54">
        <w:rPr>
          <w:rFonts w:hint="cs"/>
        </w:rPr>
        <w:t xml:space="preserve">9.1  </w:t>
      </w:r>
      <w:r w:rsidRPr="00007A54">
        <w:rPr>
          <w:rFonts w:hint="cs"/>
          <w:cs/>
        </w:rPr>
        <w:t>ห้องสม</w:t>
      </w:r>
      <w:r w:rsidR="003C1825" w:rsidRPr="00007A54">
        <w:rPr>
          <w:rFonts w:hint="cs"/>
          <w:cs/>
        </w:rPr>
        <w:t>ุดสำหรับศึกษาค้นคว้าด้วยตนเอง</w:t>
      </w:r>
      <w:proofErr w:type="gramEnd"/>
      <w:r w:rsidR="003C1825" w:rsidRPr="00007A54">
        <w:rPr>
          <w:rFonts w:hint="cs"/>
          <w:cs/>
        </w:rPr>
        <w:br/>
      </w:r>
      <w:r w:rsidR="003C1825" w:rsidRPr="00007A54">
        <w:rPr>
          <w:rFonts w:hint="cs"/>
          <w:cs/>
        </w:rPr>
        <w:tab/>
      </w:r>
      <w:r w:rsidR="003C1825" w:rsidRPr="00007A54">
        <w:rPr>
          <w:rFonts w:hint="cs"/>
        </w:rPr>
        <w:t xml:space="preserve">9.2  </w:t>
      </w:r>
      <w:r w:rsidRPr="00007A54">
        <w:rPr>
          <w:rFonts w:hint="cs"/>
          <w:cs/>
        </w:rPr>
        <w:t>ห้อง</w:t>
      </w:r>
      <w:r w:rsidR="003C1825" w:rsidRPr="00007A54">
        <w:rPr>
          <w:rFonts w:hint="cs"/>
          <w:cs/>
        </w:rPr>
        <w:t>ประชุมปรึกษาปัญหาทางการพยาบาล</w:t>
      </w:r>
      <w:r w:rsidR="003C1825" w:rsidRPr="00007A54">
        <w:rPr>
          <w:rFonts w:hint="cs"/>
          <w:cs/>
        </w:rPr>
        <w:br/>
      </w:r>
      <w:r w:rsidR="003C1825" w:rsidRPr="00007A54">
        <w:rPr>
          <w:rFonts w:hint="cs"/>
          <w:cs/>
        </w:rPr>
        <w:tab/>
      </w:r>
      <w:r w:rsidR="003C1825" w:rsidRPr="00007A54">
        <w:rPr>
          <w:rFonts w:hint="cs"/>
        </w:rPr>
        <w:t xml:space="preserve">9.3  </w:t>
      </w:r>
      <w:r w:rsidRPr="00007A54">
        <w:rPr>
          <w:rFonts w:hint="cs"/>
          <w:cs/>
        </w:rPr>
        <w:t>หนังสือ/วารสารทางการพยาบาล แพทย์ ในหอผู้ป่วย</w:t>
      </w:r>
    </w:p>
    <w:p w14:paraId="1C88E62F" w14:textId="211BF3E1" w:rsidR="00273591" w:rsidRPr="00C90A21" w:rsidRDefault="003C1825" w:rsidP="00C90A21">
      <w:pPr>
        <w:spacing w:after="0" w:line="240" w:lineRule="auto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9.4  </w:t>
      </w:r>
      <w:r w:rsidR="007C3BF5" w:rsidRPr="00007A54">
        <w:rPr>
          <w:rFonts w:hint="cs"/>
          <w:cs/>
        </w:rPr>
        <w:t>วัสดุอุปกรณ์สำหรับการฝึกปฏิบัติงาน</w:t>
      </w:r>
      <w:bookmarkEnd w:id="5"/>
      <w:bookmarkEnd w:id="6"/>
      <w:proofErr w:type="gramEnd"/>
    </w:p>
    <w:p w14:paraId="4D8A99BF" w14:textId="77777777" w:rsidR="00023461" w:rsidRDefault="00023461" w:rsidP="00C90A21">
      <w:pPr>
        <w:spacing w:after="0" w:line="240" w:lineRule="auto"/>
        <w:rPr>
          <w:b/>
          <w:bCs/>
          <w:cs/>
        </w:rPr>
        <w:sectPr w:rsidR="00023461" w:rsidSect="00023461">
          <w:pgSz w:w="11906" w:h="16838" w:code="9"/>
          <w:pgMar w:top="1440" w:right="1440" w:bottom="1440" w:left="1440" w:header="720" w:footer="720" w:gutter="0"/>
          <w:cols w:space="720"/>
          <w:docGrid w:linePitch="435"/>
        </w:sectPr>
      </w:pPr>
    </w:p>
    <w:p w14:paraId="307DD967" w14:textId="77777777" w:rsidR="007C3BF5" w:rsidRPr="00007A54" w:rsidRDefault="007C3BF5" w:rsidP="00C90A21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5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การวางแผนและการเตรียมการ</w:t>
      </w:r>
    </w:p>
    <w:p w14:paraId="670A13D7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</w:p>
    <w:p w14:paraId="08A80DA1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1</w:t>
      </w:r>
      <w:r w:rsidRPr="00007A54">
        <w:rPr>
          <w:rFonts w:hint="cs"/>
          <w:b/>
          <w:bCs/>
        </w:rPr>
        <w:t>.</w:t>
      </w:r>
      <w:r w:rsidR="00991BAF" w:rsidRPr="00007A54">
        <w:rPr>
          <w:rFonts w:hint="cs"/>
          <w:b/>
          <w:bCs/>
          <w:cs/>
        </w:rPr>
        <w:t xml:space="preserve"> การกำหนดสถานที่ฝึกประสบการณ์ภาคสนาม</w:t>
      </w:r>
    </w:p>
    <w:p w14:paraId="321F89E5" w14:textId="77777777" w:rsidR="003D0D0B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r w:rsidR="00991BAF" w:rsidRPr="00007A54">
        <w:rPr>
          <w:rFonts w:hint="cs"/>
          <w:cs/>
        </w:rPr>
        <w:t>การกำหนดสถานที่ฝึกประสบการณ์ภาคสนาม ที่มีความพร้อมในการให้บริการแก่ผู้ใช้บริการที่ครอบคลุมวัตถุประสงค์ของรายวิชา ดังนี้</w:t>
      </w:r>
      <w:r w:rsidR="00F8489B" w:rsidRPr="00007A54">
        <w:rPr>
          <w:rFonts w:hint="cs"/>
          <w:cs/>
        </w:rPr>
        <w:t xml:space="preserve"> </w:t>
      </w:r>
    </w:p>
    <w:p w14:paraId="380724B1" w14:textId="42A22DAE" w:rsidR="00251618" w:rsidRDefault="00273591" w:rsidP="006E31B8">
      <w:pPr>
        <w:spacing w:after="0" w:line="240" w:lineRule="auto"/>
        <w:jc w:val="thaiDistribute"/>
      </w:pPr>
      <w:r>
        <w:rPr>
          <w:color w:val="000000" w:themeColor="text1"/>
          <w:cs/>
        </w:rPr>
        <w:tab/>
      </w:r>
      <w:r>
        <w:rPr>
          <w:color w:val="000000" w:themeColor="text1"/>
        </w:rPr>
        <w:t>1……………………………</w:t>
      </w:r>
      <w:proofErr w:type="gramStart"/>
      <w:r>
        <w:rPr>
          <w:color w:val="000000" w:themeColor="text1"/>
        </w:rPr>
        <w:t>…..</w:t>
      </w:r>
      <w:proofErr w:type="gramEnd"/>
    </w:p>
    <w:p w14:paraId="676BBFFC" w14:textId="77777777" w:rsidR="00510895" w:rsidRPr="00007A54" w:rsidRDefault="00510895" w:rsidP="006E31B8">
      <w:pPr>
        <w:spacing w:after="0" w:line="240" w:lineRule="auto"/>
        <w:jc w:val="thaiDistribute"/>
      </w:pPr>
    </w:p>
    <w:p w14:paraId="05176FF3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cs/>
        </w:rPr>
      </w:pPr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การเตรียมผู้เรียน</w:t>
      </w:r>
    </w:p>
    <w:p w14:paraId="6F2E61FD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r w:rsidRPr="00273591">
        <w:rPr>
          <w:rFonts w:hint="cs"/>
          <w:color w:val="FF0000"/>
        </w:rPr>
        <w:t>-</w:t>
      </w:r>
      <w:r w:rsidRPr="00273591">
        <w:rPr>
          <w:rFonts w:hint="cs"/>
          <w:color w:val="FF0000"/>
          <w:cs/>
        </w:rPr>
        <w:t xml:space="preserve"> ปฐมนิเทศรายวิชา</w:t>
      </w:r>
    </w:p>
    <w:p w14:paraId="61722743" w14:textId="6A5AA60D" w:rsidR="00F8489B" w:rsidRPr="00273591" w:rsidRDefault="00F8489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  <w:t>- ประเมินความพร้อมของผู้เรียนในด้านความรู้และทักษะการพยาบาลที่เกี่ยวข้องกับรายวิชาโดย</w:t>
      </w:r>
      <w:r w:rsidR="000C1FBA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การสอบประเมินความรู้ก่อนขึ้นฝึกปฏิบัติการ และกำหนดอาจารย์นิเทศประจำกลุ่มเป็นผู้ตรวจข้อสอบเพื่อให้ทราบพื้นฐานความรู้ของ</w:t>
      </w:r>
      <w:r w:rsidR="00EB44D4" w:rsidRPr="00273591">
        <w:rPr>
          <w:rFonts w:hint="cs"/>
          <w:color w:val="FF0000"/>
          <w:cs/>
        </w:rPr>
        <w:t>ผู้เรียน</w:t>
      </w:r>
      <w:r w:rsidR="0080044C" w:rsidRPr="00273591">
        <w:rPr>
          <w:rFonts w:hint="cs"/>
          <w:color w:val="FF0000"/>
          <w:cs/>
        </w:rPr>
        <w:t xml:space="preserve"> และนำไปวางแผนการนิเทศได้อย่างเหมาะสมกับ</w:t>
      </w:r>
      <w:r w:rsidR="00510186" w:rsidRPr="00273591">
        <w:rPr>
          <w:rFonts w:hint="cs"/>
          <w:color w:val="FF0000"/>
          <w:cs/>
        </w:rPr>
        <w:t>ผู้เรียน</w:t>
      </w:r>
      <w:r w:rsidR="0080044C" w:rsidRPr="00273591">
        <w:rPr>
          <w:rFonts w:hint="cs"/>
          <w:color w:val="FF0000"/>
          <w:cs/>
        </w:rPr>
        <w:t>แต่ละราย</w:t>
      </w:r>
      <w:r w:rsidR="0080044C" w:rsidRPr="00273591">
        <w:rPr>
          <w:rFonts w:hint="cs"/>
          <w:color w:val="FF0000"/>
        </w:rPr>
        <w:t xml:space="preserve"> </w:t>
      </w:r>
    </w:p>
    <w:p w14:paraId="73591505" w14:textId="2297D17D" w:rsidR="00F8489B" w:rsidRDefault="00F8489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  <w:t>- อำนวยความสะดวกในการฝึกทักษะการพยาบาลให้แก่ผู้เรียนโดย</w:t>
      </w:r>
      <w:r w:rsidR="0080044C" w:rsidRPr="00273591">
        <w:rPr>
          <w:rFonts w:hint="cs"/>
          <w:color w:val="FF0000"/>
          <w:cs/>
        </w:rPr>
        <w:t>ให้ผู้เรียนได้ฝึกทักษะต่างๆ</w:t>
      </w:r>
      <w:r w:rsidR="00FF2DF9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ที่จำเป็นในห้องปฏิบัติการก่อนเริ่มต้นฝึกปฏิบัติจริงโดยให้</w:t>
      </w:r>
      <w:r w:rsidR="00EB44D4" w:rsidRPr="00273591">
        <w:rPr>
          <w:rFonts w:hint="cs"/>
          <w:color w:val="FF0000"/>
          <w:cs/>
        </w:rPr>
        <w:t xml:space="preserve">ผู้เรียน </w:t>
      </w:r>
      <w:r w:rsidR="0080044C" w:rsidRPr="00273591">
        <w:rPr>
          <w:rFonts w:hint="cs"/>
          <w:color w:val="FF0000"/>
          <w:cs/>
        </w:rPr>
        <w:t>ฝึกทักษะในห้องปฏิบัติการพยาบาลด้วยตนเองให้ถูกต้อง มั่นใจ และมีการทดสอบทักษะที่สำคัญก่อนขึ้นฝึกปฏิบัติบนหอผู้ป่วย โดยเปิดโอกาสให้</w:t>
      </w:r>
      <w:r w:rsidR="00EB44D4" w:rsidRPr="00273591">
        <w:rPr>
          <w:rFonts w:hint="cs"/>
          <w:color w:val="FF0000"/>
          <w:cs/>
        </w:rPr>
        <w:t>ผู้เรียน</w:t>
      </w:r>
      <w:r w:rsidR="00B30D60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นัดหมายเวลาว่างที่เหมาะสมกับอาจารย์เพื่อให้คำปรึกษาและชี้แนะเพิ่มเติมตามความเหมาะสม</w:t>
      </w:r>
      <w:r w:rsidR="0080044C" w:rsidRPr="00273591">
        <w:rPr>
          <w:rFonts w:hint="cs"/>
          <w:color w:val="FF0000"/>
        </w:rPr>
        <w:t xml:space="preserve"> </w:t>
      </w:r>
      <w:r w:rsidR="0080044C" w:rsidRPr="00273591">
        <w:rPr>
          <w:rFonts w:hint="cs"/>
          <w:color w:val="FF0000"/>
          <w:cs/>
        </w:rPr>
        <w:t>และจัดเตรียมอุปกรณ์สำหรับการทบทวนความรู้ก่อนการฝึกปฏิบัติให้พร้อมและเพียงพอกับจำนวน</w:t>
      </w:r>
      <w:r w:rsidR="00EB44D4" w:rsidRPr="00273591">
        <w:rPr>
          <w:rFonts w:hint="cs"/>
          <w:color w:val="FF0000"/>
          <w:cs/>
        </w:rPr>
        <w:t xml:space="preserve">ผู้เรียน </w:t>
      </w:r>
    </w:p>
    <w:p w14:paraId="3EDE1160" w14:textId="7A763ED3" w:rsidR="002D628E" w:rsidRDefault="002D628E" w:rsidP="006E31B8">
      <w:pPr>
        <w:spacing w:after="0" w:line="240" w:lineRule="auto"/>
        <w:jc w:val="thaiDistribute"/>
        <w:rPr>
          <w:color w:val="FF0000"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-</w:t>
      </w:r>
    </w:p>
    <w:p w14:paraId="4E5138DB" w14:textId="00D5B357" w:rsidR="002D628E" w:rsidRPr="00273591" w:rsidRDefault="002D628E" w:rsidP="006E31B8">
      <w:pPr>
        <w:spacing w:after="0" w:line="240" w:lineRule="auto"/>
        <w:jc w:val="thaiDistribute"/>
        <w:rPr>
          <w:color w:val="FF0000"/>
          <w:cs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-</w:t>
      </w:r>
    </w:p>
    <w:p w14:paraId="3B885F4C" w14:textId="77777777" w:rsidR="007C3BF5" w:rsidRPr="00007A54" w:rsidRDefault="007C3BF5" w:rsidP="006E31B8">
      <w:pPr>
        <w:spacing w:after="0" w:line="240" w:lineRule="auto"/>
        <w:jc w:val="thaiDistribute"/>
      </w:pPr>
    </w:p>
    <w:p w14:paraId="79BCB176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การเตรียมผู้สอน</w:t>
      </w:r>
      <w:r w:rsidR="00FB09B4" w:rsidRPr="00007A54">
        <w:rPr>
          <w:rFonts w:hint="cs"/>
          <w:b/>
          <w:bCs/>
          <w:cs/>
        </w:rPr>
        <w:t>ภาคปฏิบัติ</w:t>
      </w:r>
    </w:p>
    <w:p w14:paraId="56F0E750" w14:textId="4F80446D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r w:rsidRPr="00B30D60">
        <w:rPr>
          <w:rFonts w:hint="cs"/>
          <w:color w:val="FF0000"/>
          <w:spacing w:val="-8"/>
          <w:cs/>
        </w:rPr>
        <w:t>จัดปร</w:t>
      </w:r>
      <w:r w:rsidR="00F8489B" w:rsidRPr="00B30D60">
        <w:rPr>
          <w:rFonts w:hint="cs"/>
          <w:color w:val="FF0000"/>
          <w:spacing w:val="-8"/>
          <w:cs/>
        </w:rPr>
        <w:t>ะชุมชี้แจงวัตถุประสงค์ของการฝึกปฏิบัติ</w:t>
      </w:r>
      <w:r w:rsidRPr="00B30D60">
        <w:rPr>
          <w:rFonts w:hint="cs"/>
          <w:color w:val="FF0000"/>
          <w:spacing w:val="-8"/>
          <w:cs/>
        </w:rPr>
        <w:t xml:space="preserve"> ผลการเรียนรู้ที่คาดหวัง การจัดกิจกรรมการเรียนการสอน </w:t>
      </w:r>
      <w:r w:rsidRPr="00273591">
        <w:rPr>
          <w:rFonts w:hint="cs"/>
          <w:color w:val="FF0000"/>
          <w:cs/>
        </w:rPr>
        <w:t>การมอบหมายงาน การปร</w:t>
      </w:r>
      <w:r w:rsidR="00F8489B" w:rsidRPr="00273591">
        <w:rPr>
          <w:rFonts w:hint="cs"/>
          <w:color w:val="FF0000"/>
          <w:cs/>
        </w:rPr>
        <w:t>ะเมินผลการเรียนรู้ ตารางฝึกปฏิบัติฯ</w:t>
      </w:r>
      <w:r w:rsidRPr="00273591">
        <w:rPr>
          <w:rFonts w:hint="cs"/>
          <w:color w:val="FF0000"/>
          <w:cs/>
        </w:rPr>
        <w:t xml:space="preserve"> พร้อมคู่มือ</w:t>
      </w:r>
      <w:r w:rsidR="00F8489B" w:rsidRPr="00273591">
        <w:rPr>
          <w:rFonts w:hint="cs"/>
          <w:color w:val="FF0000"/>
          <w:cs/>
        </w:rPr>
        <w:t>การฝึก</w:t>
      </w:r>
      <w:r w:rsidR="00510186" w:rsidRPr="00273591">
        <w:rPr>
          <w:rFonts w:hint="cs"/>
          <w:color w:val="FF0000"/>
          <w:cs/>
        </w:rPr>
        <w:t xml:space="preserve">ปฏิบัติการพยาบาลมารดาทารก และการผดุงครรภ์ </w:t>
      </w:r>
      <w:r w:rsidR="00510186" w:rsidRPr="00273591">
        <w:rPr>
          <w:rFonts w:hint="cs"/>
          <w:color w:val="FF0000"/>
        </w:rPr>
        <w:t>1</w:t>
      </w:r>
      <w:r w:rsidR="00F53D9D" w:rsidRPr="00273591">
        <w:rPr>
          <w:rFonts w:hint="cs"/>
          <w:color w:val="FF0000"/>
          <w:cs/>
        </w:rPr>
        <w:t xml:space="preserve"> </w:t>
      </w:r>
      <w:r w:rsidR="00FB09B4" w:rsidRPr="00273591">
        <w:rPr>
          <w:rFonts w:hint="cs"/>
          <w:color w:val="FF0000"/>
          <w:cs/>
        </w:rPr>
        <w:t>ก่อนเริ่มฝึกปฏิบัติงานอย่างน้อย 30 วัน</w:t>
      </w:r>
    </w:p>
    <w:p w14:paraId="72E6D42E" w14:textId="77777777" w:rsidR="00A721DB" w:rsidRPr="00273591" w:rsidRDefault="00A721DB" w:rsidP="006E31B8">
      <w:pPr>
        <w:spacing w:after="0" w:line="240" w:lineRule="auto"/>
        <w:jc w:val="thaiDistribute"/>
        <w:rPr>
          <w:color w:val="FF0000"/>
          <w:cs/>
        </w:rPr>
      </w:pPr>
      <w:r w:rsidRPr="00273591">
        <w:rPr>
          <w:rFonts w:hint="cs"/>
          <w:color w:val="FF0000"/>
        </w:rPr>
        <w:tab/>
      </w:r>
      <w:r w:rsidR="001A4B46" w:rsidRPr="00273591">
        <w:rPr>
          <w:rFonts w:hint="cs"/>
          <w:color w:val="FF0000"/>
          <w:cs/>
        </w:rPr>
        <w:t>การส่งอาจารย์ผู้สอนภาคปฏิบัติเพื่อเตรียมความพร้อมและสร้างความคุ้นเคยกับแหล่งฝึก ก่อนที่ผู้เรียนเข้าฝึกปฏิบัติจริง</w:t>
      </w:r>
    </w:p>
    <w:p w14:paraId="1C66ED09" w14:textId="77777777" w:rsidR="006E31B8" w:rsidRPr="00007A54" w:rsidRDefault="006E31B8" w:rsidP="006E31B8">
      <w:pPr>
        <w:spacing w:after="0" w:line="240" w:lineRule="auto"/>
        <w:jc w:val="thaiDistribute"/>
      </w:pPr>
    </w:p>
    <w:p w14:paraId="33A043B8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i/>
          <w:i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</w:t>
      </w:r>
      <w:r w:rsidR="004E7138" w:rsidRPr="00007A54">
        <w:rPr>
          <w:rFonts w:hint="cs"/>
          <w:b/>
          <w:bCs/>
          <w:cs/>
        </w:rPr>
        <w:t>พยาบาลประจำแหล่งฝึกที่รับผิดชอบการฝึกปฏิบัติงาน</w:t>
      </w:r>
      <w:r w:rsidR="00F15B8F" w:rsidRPr="00007A54">
        <w:rPr>
          <w:rFonts w:hint="cs"/>
          <w:b/>
          <w:bCs/>
          <w:cs/>
        </w:rPr>
        <w:t xml:space="preserve"> </w:t>
      </w:r>
    </w:p>
    <w:p w14:paraId="2D758170" w14:textId="354C70F1" w:rsidR="00672BDA" w:rsidRPr="00007A54" w:rsidRDefault="004E7138" w:rsidP="006E31B8">
      <w:pPr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r w:rsidRPr="00273591">
        <w:rPr>
          <w:rFonts w:hint="cs"/>
          <w:color w:val="FF0000"/>
          <w:cs/>
        </w:rPr>
        <w:t>ประสานงานเพื่อชี้แจงวัตถุประสงค์ของการฝึกปฏิบัติ ผลการเรียนรู้ที่คาดหวัง การจัดกิจกรรม</w:t>
      </w:r>
      <w:r w:rsidR="00FF2DF9">
        <w:rPr>
          <w:color w:val="FF0000"/>
          <w:cs/>
        </w:rPr>
        <w:br/>
      </w:r>
      <w:r w:rsidRPr="00273591">
        <w:rPr>
          <w:rFonts w:hint="cs"/>
          <w:color w:val="FF0000"/>
          <w:cs/>
        </w:rPr>
        <w:t>การเรียนการสอน การมอบหมายงาน การประเมินผลการเรียนรู้ ตารางฝึกปฏิบัติฯ พร้อมคู่มือการฝึก</w:t>
      </w:r>
      <w:r w:rsidR="00510186" w:rsidRPr="00273591">
        <w:rPr>
          <w:rFonts w:hint="cs"/>
          <w:color w:val="FF0000"/>
          <w:cs/>
        </w:rPr>
        <w:t>ปฏิบัติการพยาบาลมารดาทารก และการผดุงครรภ์ 1</w:t>
      </w:r>
      <w:r w:rsidR="00F53D9D" w:rsidRPr="00273591">
        <w:rPr>
          <w:rFonts w:hint="cs"/>
          <w:color w:val="FF0000"/>
          <w:cs/>
        </w:rPr>
        <w:t xml:space="preserve"> </w:t>
      </w:r>
      <w:r w:rsidRPr="00273591">
        <w:rPr>
          <w:rFonts w:hint="cs"/>
          <w:color w:val="FF0000"/>
          <w:cs/>
        </w:rPr>
        <w:t>ก่อนเริ่มฝึกปฏิบัติงานอย่างน้อย 30 วัน</w:t>
      </w:r>
    </w:p>
    <w:p w14:paraId="0FF37C3C" w14:textId="77777777" w:rsidR="007C3BF5" w:rsidRPr="00007A54" w:rsidRDefault="007C3BF5" w:rsidP="006E31B8">
      <w:pPr>
        <w:spacing w:after="0" w:line="240" w:lineRule="auto"/>
        <w:rPr>
          <w:b/>
          <w:bCs/>
          <w:color w:val="FF0000"/>
        </w:rPr>
      </w:pPr>
      <w:r w:rsidRPr="00007A54">
        <w:rPr>
          <w:rFonts w:hint="cs"/>
          <w:b/>
          <w:bCs/>
          <w:cs/>
        </w:rPr>
        <w:lastRenderedPageBreak/>
        <w:t>5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การจัดการความเสี่ยง</w:t>
      </w:r>
    </w:p>
    <w:p w14:paraId="0AF1B569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5.1  </w:t>
      </w:r>
      <w:r w:rsidRPr="00273591">
        <w:rPr>
          <w:rFonts w:hint="cs"/>
          <w:color w:val="FF0000"/>
          <w:cs/>
        </w:rPr>
        <w:t>ประสานงานกับแหล่งฝึกอย่างต่อเนื่อง</w:t>
      </w:r>
      <w:proofErr w:type="gramEnd"/>
    </w:p>
    <w:p w14:paraId="75C925AE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5.2  </w:t>
      </w:r>
      <w:r w:rsidRPr="00273591">
        <w:rPr>
          <w:rFonts w:hint="cs"/>
          <w:color w:val="FF0000"/>
          <w:cs/>
        </w:rPr>
        <w:t>จัดให้มีตัวแทนผู้เรียนทำหน้าที่ติดต่อประสานงานกับผู้สอนตลอดการฝึกปฏิบัติงาน</w:t>
      </w:r>
      <w:proofErr w:type="gramEnd"/>
    </w:p>
    <w:p w14:paraId="40B76851" w14:textId="77777777" w:rsidR="00386DFB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5.3  </w:t>
      </w:r>
      <w:r w:rsidR="00386DFB" w:rsidRPr="00273591">
        <w:rPr>
          <w:rFonts w:hint="cs"/>
          <w:color w:val="FF0000"/>
          <w:cs/>
        </w:rPr>
        <w:t>จัดให้ผู้เรียนทบทวนเกี่ยวกับทักษะ</w:t>
      </w:r>
      <w:r w:rsidRPr="00273591">
        <w:rPr>
          <w:rFonts w:hint="cs"/>
          <w:color w:val="FF0000"/>
          <w:cs/>
        </w:rPr>
        <w:t>การพยาบาลที่ไม่แน่ใจในห้องปฏิบัติการ</w:t>
      </w:r>
      <w:proofErr w:type="gramEnd"/>
      <w:r w:rsidRPr="00273591">
        <w:rPr>
          <w:rFonts w:hint="cs"/>
          <w:color w:val="FF0000"/>
          <w:cs/>
        </w:rPr>
        <w:t xml:space="preserve"> </w:t>
      </w:r>
      <w:r w:rsidR="00510186" w:rsidRPr="00273591">
        <w:rPr>
          <w:rFonts w:hint="cs"/>
          <w:color w:val="FF0000"/>
          <w:cs/>
        </w:rPr>
        <w:t>ประเมินและประเมิน</w:t>
      </w:r>
      <w:r w:rsidR="00386DFB" w:rsidRPr="00273591">
        <w:rPr>
          <w:rFonts w:hint="cs"/>
          <w:color w:val="FF0000"/>
          <w:cs/>
        </w:rPr>
        <w:t xml:space="preserve">ย้อนกลับทันทีเพื่อการปรับปรุง </w:t>
      </w:r>
      <w:r w:rsidRPr="00273591">
        <w:rPr>
          <w:rFonts w:hint="cs"/>
          <w:color w:val="FF0000"/>
          <w:cs/>
        </w:rPr>
        <w:t>ก่อน</w:t>
      </w:r>
      <w:r w:rsidR="00386DFB" w:rsidRPr="00273591">
        <w:rPr>
          <w:rFonts w:hint="cs"/>
          <w:color w:val="FF0000"/>
          <w:cs/>
        </w:rPr>
        <w:t>ที่จะไป</w:t>
      </w:r>
      <w:r w:rsidRPr="00273591">
        <w:rPr>
          <w:rFonts w:hint="cs"/>
          <w:color w:val="FF0000"/>
          <w:cs/>
        </w:rPr>
        <w:t>ให้การพยาบาล</w:t>
      </w:r>
      <w:r w:rsidR="00386DFB" w:rsidRPr="00273591">
        <w:rPr>
          <w:rFonts w:hint="cs"/>
          <w:color w:val="FF0000"/>
          <w:cs/>
        </w:rPr>
        <w:t>จริง</w:t>
      </w:r>
      <w:r w:rsidRPr="00273591">
        <w:rPr>
          <w:rFonts w:hint="cs"/>
          <w:color w:val="FF0000"/>
          <w:cs/>
        </w:rPr>
        <w:t>ในหอผู้ป่วย</w:t>
      </w:r>
    </w:p>
    <w:p w14:paraId="5729B8AD" w14:textId="5095A0CC" w:rsidR="007C3BF5" w:rsidRPr="00273591" w:rsidRDefault="00386DF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5.4  </w:t>
      </w:r>
      <w:r w:rsidRPr="00273591">
        <w:rPr>
          <w:rFonts w:hint="cs"/>
          <w:color w:val="FF0000"/>
          <w:cs/>
        </w:rPr>
        <w:t>ติดตามการฝึกปฏิบัติงานอย่างต่อเนื่อง</w:t>
      </w:r>
      <w:proofErr w:type="gramEnd"/>
      <w:r w:rsidRPr="00273591">
        <w:rPr>
          <w:rFonts w:hint="cs"/>
          <w:color w:val="FF0000"/>
          <w:cs/>
        </w:rPr>
        <w:t xml:space="preserve"> เพื่อรับทราบปัญหา อุ</w:t>
      </w:r>
      <w:r w:rsidR="0080044C" w:rsidRPr="00273591">
        <w:rPr>
          <w:rFonts w:hint="cs"/>
          <w:color w:val="FF0000"/>
          <w:cs/>
        </w:rPr>
        <w:t>ปสรรคในการฝึกฯ</w:t>
      </w:r>
      <w:r w:rsidR="00747759" w:rsidRPr="00273591">
        <w:rPr>
          <w:rFonts w:hint="cs"/>
          <w:color w:val="FF0000"/>
          <w:cs/>
        </w:rPr>
        <w:t xml:space="preserve"> </w:t>
      </w:r>
      <w:r w:rsidR="0080044C" w:rsidRPr="00273591">
        <w:rPr>
          <w:rFonts w:hint="cs"/>
          <w:color w:val="FF0000"/>
          <w:cs/>
        </w:rPr>
        <w:t>และ</w:t>
      </w:r>
      <w:r w:rsidR="00FF2DF9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หาแนวทางแก้ไข</w:t>
      </w:r>
      <w:r w:rsidRPr="00273591">
        <w:rPr>
          <w:rFonts w:hint="cs"/>
          <w:color w:val="FF0000"/>
          <w:cs/>
        </w:rPr>
        <w:t>ร่วมกัน</w:t>
      </w:r>
    </w:p>
    <w:p w14:paraId="769EA919" w14:textId="1090C26C" w:rsidR="00F15B8F" w:rsidRPr="00273591" w:rsidRDefault="00386DF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5.5  </w:t>
      </w:r>
      <w:r w:rsidRPr="00273591">
        <w:rPr>
          <w:rFonts w:hint="cs"/>
          <w:color w:val="FF0000"/>
          <w:cs/>
        </w:rPr>
        <w:t>มอบหมายให้ผู้เรียนทบทวน</w:t>
      </w:r>
      <w:r w:rsidR="007B12F7" w:rsidRPr="00273591">
        <w:rPr>
          <w:rFonts w:hint="cs"/>
          <w:color w:val="FF0000"/>
          <w:cs/>
        </w:rPr>
        <w:t>แนวทางปฏิบัติเมื่อประสบอุบัติเหตุขณะฝึกปฏิบัติงาน</w:t>
      </w:r>
      <w:proofErr w:type="gramEnd"/>
      <w:r w:rsidR="007B12F7" w:rsidRPr="00273591">
        <w:rPr>
          <w:rFonts w:hint="cs"/>
          <w:color w:val="FF0000"/>
          <w:cs/>
        </w:rPr>
        <w:t xml:space="preserve"> ตามแนวทาง  ปฏิบัติการจัดการความเสี่ยงในการฝึกประสบการณ์ภาคปฏิบัติของนักศึกษา </w:t>
      </w:r>
      <w:r w:rsidR="00B30D60">
        <w:rPr>
          <w:rFonts w:hint="cs"/>
          <w:color w:val="FF0000"/>
          <w:cs/>
        </w:rPr>
        <w:t>คณะพยาบาล</w:t>
      </w:r>
      <w:r w:rsidR="00CA561A">
        <w:rPr>
          <w:rFonts w:hint="cs"/>
          <w:color w:val="FF0000"/>
          <w:cs/>
        </w:rPr>
        <w:t>ศาสตร์</w:t>
      </w:r>
      <w:r w:rsidR="00C41E8D" w:rsidRPr="00273591">
        <w:rPr>
          <w:rFonts w:hint="cs"/>
          <w:color w:val="FF0000"/>
          <w:cs/>
        </w:rPr>
        <w:t xml:space="preserve"> มหาวิทยาลัยราช</w:t>
      </w:r>
      <w:proofErr w:type="spellStart"/>
      <w:r w:rsidR="00C41E8D" w:rsidRPr="00273591">
        <w:rPr>
          <w:rFonts w:hint="cs"/>
          <w:color w:val="FF0000"/>
          <w:cs/>
        </w:rPr>
        <w:t>ภัฎ</w:t>
      </w:r>
      <w:proofErr w:type="spellEnd"/>
      <w:r w:rsidR="00C41E8D" w:rsidRPr="00273591">
        <w:rPr>
          <w:rFonts w:hint="cs"/>
          <w:color w:val="FF0000"/>
          <w:cs/>
        </w:rPr>
        <w:t>พิบูลสงคราม</w:t>
      </w:r>
      <w:r w:rsidR="007B12F7" w:rsidRPr="00273591">
        <w:rPr>
          <w:rFonts w:hint="cs"/>
          <w:color w:val="FF0000"/>
          <w:cs/>
        </w:rPr>
        <w:t>และของแหล่งฝึกฯ</w:t>
      </w:r>
    </w:p>
    <w:p w14:paraId="02751816" w14:textId="77777777" w:rsidR="00730B2E" w:rsidRDefault="00730B2E" w:rsidP="00730B2E">
      <w:pPr>
        <w:spacing w:after="0" w:line="240" w:lineRule="auto"/>
        <w:rPr>
          <w:b/>
          <w:bCs/>
        </w:rPr>
      </w:pPr>
    </w:p>
    <w:p w14:paraId="77931FF3" w14:textId="14866248" w:rsidR="00730B2E" w:rsidRPr="00D57458" w:rsidRDefault="00730B2E" w:rsidP="00730B2E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3DB040" w14:textId="77777777" w:rsidR="00730B2E" w:rsidRPr="00446320" w:rsidRDefault="00730B2E" w:rsidP="00730B2E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Pr="00446320">
        <w:rPr>
          <w:rFonts w:hint="cs"/>
          <w:color w:val="FF0000"/>
          <w:sz w:val="24"/>
          <w:szCs w:val="24"/>
          <w:cs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Pr="00446320">
        <w:rPr>
          <w:color w:val="FF0000"/>
          <w:sz w:val="24"/>
          <w:szCs w:val="24"/>
        </w:rPr>
        <w:t xml:space="preserve">10 </w:t>
      </w:r>
      <w:r w:rsidRPr="00446320">
        <w:rPr>
          <w:rFonts w:hint="cs"/>
          <w:color w:val="FF0000"/>
          <w:sz w:val="24"/>
          <w:szCs w:val="24"/>
          <w:cs/>
        </w:rPr>
        <w:t>ปี</w:t>
      </w:r>
      <w:r>
        <w:rPr>
          <w:color w:val="FF0000"/>
          <w:sz w:val="24"/>
          <w:szCs w:val="24"/>
        </w:rPr>
        <w:t xml:space="preserve"> </w:t>
      </w:r>
      <w:r>
        <w:rPr>
          <w:rFonts w:hint="cs"/>
          <w:color w:val="FF0000"/>
          <w:sz w:val="24"/>
          <w:szCs w:val="24"/>
          <w:cs/>
        </w:rPr>
        <w:t>ใช้</w:t>
      </w:r>
      <w:r>
        <w:rPr>
          <w:color w:val="FF0000"/>
          <w:sz w:val="24"/>
          <w:szCs w:val="24"/>
        </w:rPr>
        <w:t xml:space="preserve"> APA format</w:t>
      </w:r>
      <w:r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739F7491" w14:textId="77777777" w:rsidR="00730B2E" w:rsidRPr="00D57458" w:rsidRDefault="00730B2E" w:rsidP="00730B2E">
      <w:pPr>
        <w:spacing w:after="0" w:line="240" w:lineRule="auto"/>
      </w:pPr>
    </w:p>
    <w:p w14:paraId="4747DF67" w14:textId="325F7E8B" w:rsidR="00730B2E" w:rsidRPr="00D57458" w:rsidRDefault="00730B2E" w:rsidP="00730B2E">
      <w:pPr>
        <w:spacing w:after="0" w:line="240" w:lineRule="auto"/>
        <w:rPr>
          <w:cs/>
        </w:rPr>
      </w:pPr>
      <w:r>
        <w:rPr>
          <w:rFonts w:hint="cs"/>
          <w:b/>
          <w:bCs/>
          <w:cs/>
        </w:rPr>
        <w:t>7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2B524EA8" w14:textId="77777777" w:rsidR="00730B2E" w:rsidRPr="00446320" w:rsidRDefault="00730B2E" w:rsidP="00730B2E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0FA04D83" w14:textId="26DAC90B" w:rsidR="00730B2E" w:rsidRPr="00D57458" w:rsidRDefault="00730B2E" w:rsidP="00730B2E">
      <w:pPr>
        <w:spacing w:after="0" w:line="240" w:lineRule="auto"/>
        <w:rPr>
          <w:b/>
          <w:bCs/>
          <w:cs/>
        </w:rPr>
      </w:pPr>
      <w:r>
        <w:rPr>
          <w:b/>
          <w:bCs/>
        </w:rPr>
        <w:t>8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13CA6333" w14:textId="77777777" w:rsidR="00730B2E" w:rsidRPr="00D57458" w:rsidRDefault="00730B2E" w:rsidP="00730B2E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3" w:history="1">
        <w:r w:rsidRPr="00D57458">
          <w:rPr>
            <w:rStyle w:val="af2"/>
          </w:rPr>
          <w:t>http://search</w:t>
        </w:r>
      </w:hyperlink>
      <w:r w:rsidRPr="00D57458">
        <w:t>. ebscohost.com</w:t>
      </w:r>
    </w:p>
    <w:p w14:paraId="564C4F60" w14:textId="77777777" w:rsidR="00730B2E" w:rsidRPr="00D57458" w:rsidRDefault="00730B2E" w:rsidP="00730B2E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>
        <w:rPr>
          <w:rFonts w:ascii="TH SarabunIT๙" w:hAnsi="TH SarabunIT๙" w:cs="TH SarabunIT๙" w:hint="cs"/>
          <w:cs/>
        </w:rPr>
        <w:t>............................</w:t>
      </w:r>
    </w:p>
    <w:p w14:paraId="6AB3315D" w14:textId="77777777" w:rsidR="00672BDA" w:rsidRPr="00007A54" w:rsidRDefault="00672BDA" w:rsidP="006E31B8">
      <w:pPr>
        <w:spacing w:after="0" w:line="240" w:lineRule="auto"/>
        <w:jc w:val="thaiDistribute"/>
      </w:pPr>
    </w:p>
    <w:p w14:paraId="7779B45E" w14:textId="652FE392" w:rsidR="00251618" w:rsidRDefault="00251618" w:rsidP="006E31B8">
      <w:pPr>
        <w:spacing w:after="0" w:line="240" w:lineRule="auto"/>
        <w:jc w:val="thaiDistribute"/>
      </w:pPr>
    </w:p>
    <w:p w14:paraId="793A38B2" w14:textId="499DEAA4" w:rsidR="00505A8C" w:rsidRDefault="00505A8C" w:rsidP="006E31B8">
      <w:pPr>
        <w:spacing w:after="0" w:line="240" w:lineRule="auto"/>
        <w:jc w:val="thaiDistribute"/>
      </w:pPr>
    </w:p>
    <w:p w14:paraId="1D994FEE" w14:textId="77777777" w:rsidR="00C90A21" w:rsidRDefault="00C90A21" w:rsidP="006E31B8">
      <w:pPr>
        <w:spacing w:after="0" w:line="240" w:lineRule="auto"/>
        <w:jc w:val="thaiDistribute"/>
      </w:pPr>
    </w:p>
    <w:p w14:paraId="0A0B78CA" w14:textId="77777777" w:rsidR="00C90A21" w:rsidRDefault="00C90A21" w:rsidP="006E31B8">
      <w:pPr>
        <w:spacing w:after="0" w:line="240" w:lineRule="auto"/>
        <w:jc w:val="thaiDistribute"/>
      </w:pPr>
    </w:p>
    <w:p w14:paraId="3F32C293" w14:textId="77777777" w:rsidR="00C90A21" w:rsidRDefault="00C90A21" w:rsidP="006E31B8">
      <w:pPr>
        <w:spacing w:after="0" w:line="240" w:lineRule="auto"/>
        <w:jc w:val="thaiDistribute"/>
      </w:pPr>
    </w:p>
    <w:p w14:paraId="7978B3FC" w14:textId="77777777" w:rsidR="00C90A21" w:rsidRDefault="00C90A21" w:rsidP="006E31B8">
      <w:pPr>
        <w:spacing w:after="0" w:line="240" w:lineRule="auto"/>
        <w:jc w:val="thaiDistribute"/>
      </w:pPr>
    </w:p>
    <w:p w14:paraId="1027261A" w14:textId="77777777" w:rsidR="00C90A21" w:rsidRDefault="00C90A21" w:rsidP="006E31B8">
      <w:pPr>
        <w:spacing w:after="0" w:line="240" w:lineRule="auto"/>
        <w:jc w:val="thaiDistribute"/>
      </w:pPr>
    </w:p>
    <w:p w14:paraId="56E599A8" w14:textId="77777777" w:rsidR="00C90A21" w:rsidRDefault="00C90A21" w:rsidP="006E31B8">
      <w:pPr>
        <w:spacing w:after="0" w:line="240" w:lineRule="auto"/>
        <w:jc w:val="thaiDistribute"/>
      </w:pPr>
    </w:p>
    <w:p w14:paraId="7F61B416" w14:textId="77777777" w:rsidR="00C90A21" w:rsidRDefault="00C90A21" w:rsidP="006E31B8">
      <w:pPr>
        <w:spacing w:after="0" w:line="240" w:lineRule="auto"/>
        <w:jc w:val="thaiDistribute"/>
      </w:pPr>
    </w:p>
    <w:p w14:paraId="5AF30989" w14:textId="77777777" w:rsidR="00C90A21" w:rsidRDefault="00C90A21" w:rsidP="006E31B8">
      <w:pPr>
        <w:spacing w:after="0" w:line="240" w:lineRule="auto"/>
        <w:jc w:val="thaiDistribute"/>
      </w:pPr>
    </w:p>
    <w:p w14:paraId="13097675" w14:textId="4EE11E7D" w:rsidR="007C3BF5" w:rsidRDefault="007C3BF5" w:rsidP="007C3BF5">
      <w:pPr>
        <w:ind w:left="2880" w:firstLine="720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6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การประเมิน</w:t>
      </w:r>
      <w:bookmarkStart w:id="20" w:name="OLE_LINK43"/>
      <w:bookmarkStart w:id="21" w:name="OLE_LINK44"/>
      <w:bookmarkStart w:id="22" w:name="OLE_LINK45"/>
      <w:bookmarkStart w:id="23" w:name="OLE_LINK46"/>
      <w:r w:rsidRPr="00007A54">
        <w:rPr>
          <w:rFonts w:hint="cs"/>
          <w:b/>
          <w:bCs/>
          <w:cs/>
        </w:rPr>
        <w:t>ผู้เรียน</w:t>
      </w:r>
      <w:bookmarkEnd w:id="20"/>
      <w:bookmarkEnd w:id="21"/>
      <w:bookmarkEnd w:id="22"/>
      <w:bookmarkEnd w:id="23"/>
    </w:p>
    <w:p w14:paraId="31561AE9" w14:textId="77777777" w:rsidR="00400FB9" w:rsidRPr="00593501" w:rsidRDefault="00400FB9" w:rsidP="00400FB9">
      <w:pPr>
        <w:spacing w:after="0" w:line="240" w:lineRule="auto"/>
        <w:jc w:val="thaiDistribute"/>
        <w:rPr>
          <w:b/>
          <w:bCs/>
        </w:rPr>
      </w:pPr>
      <w:r w:rsidRPr="00593501">
        <w:rPr>
          <w:b/>
          <w:bCs/>
          <w:cs/>
        </w:rPr>
        <w:t>1.</w:t>
      </w:r>
      <w:r>
        <w:rPr>
          <w:b/>
          <w:bCs/>
          <w:cs/>
        </w:rPr>
        <w:t xml:space="preserve"> </w:t>
      </w:r>
      <w:r w:rsidRPr="00593501">
        <w:rPr>
          <w:b/>
          <w:bCs/>
          <w:cs/>
        </w:rPr>
        <w:t xml:space="preserve">หลักเกณฑ์การประเมินผล 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7A384C" w:rsidRPr="00F60166" w14:paraId="6403E389" w14:textId="77777777" w:rsidTr="00023461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E7F" w14:textId="77777777" w:rsidR="00023461" w:rsidRPr="00F60166" w:rsidRDefault="00023461" w:rsidP="00023461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71593A8F" w14:textId="4DEAE74F" w:rsidR="007A384C" w:rsidRPr="00F60166" w:rsidRDefault="00023461" w:rsidP="00023461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E4B" w14:textId="2BAC9F0F" w:rsidR="007A384C" w:rsidRPr="00F60166" w:rsidRDefault="00023461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568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D84F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7A492B02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7A384C" w:rsidRPr="00F60166" w14:paraId="79E7BA2F" w14:textId="77777777" w:rsidTr="00023461">
        <w:trPr>
          <w:trHeight w:val="481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E9B2" w14:textId="7E6C9CA2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2FDE0CDC" w14:textId="54593C56" w:rsidR="007A384C" w:rsidRPr="008456D8" w:rsidRDefault="007A384C" w:rsidP="008D70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4A01A6D" w14:textId="585F1FF1" w:rsidR="007A384C" w:rsidRPr="008456D8" w:rsidRDefault="007A384C" w:rsidP="008D70B7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D22C4E1" w14:textId="4C3996E8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cs/>
              </w:rPr>
            </w:pPr>
          </w:p>
        </w:tc>
      </w:tr>
      <w:tr w:rsidR="007A384C" w:rsidRPr="008456D8" w14:paraId="687BC850" w14:textId="77777777" w:rsidTr="00023461">
        <w:trPr>
          <w:trHeight w:val="481"/>
        </w:trPr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418" w14:textId="77777777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30981C5F" w14:textId="57B5A4E6" w:rsidR="007A384C" w:rsidRPr="00023461" w:rsidRDefault="007A384C" w:rsidP="00023461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563" w14:textId="77777777" w:rsidR="007A384C" w:rsidRPr="008456D8" w:rsidRDefault="007A384C" w:rsidP="008D70B7">
            <w:pPr>
              <w:spacing w:after="0" w:line="240" w:lineRule="auto"/>
              <w:jc w:val="center"/>
              <w:rPr>
                <w:rFonts w:eastAsia="Times New Roman"/>
                <w:b/>
                <w:cs/>
              </w:rPr>
            </w:pPr>
          </w:p>
        </w:tc>
        <w:tc>
          <w:tcPr>
            <w:tcW w:w="1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382" w14:textId="27C1FA8C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5F5F3152" w14:textId="77777777" w:rsidTr="00023461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917" w14:textId="7156D04D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4B92B454" w14:textId="77777777" w:rsidR="007A384C" w:rsidRPr="00F60166" w:rsidRDefault="007A384C" w:rsidP="008D70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31D" w14:textId="5779A90A" w:rsidR="007A384C" w:rsidRPr="001F7983" w:rsidRDefault="007A384C" w:rsidP="008D70B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3C8" w14:textId="6E83F5CD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</w:tr>
      <w:tr w:rsidR="007A384C" w:rsidRPr="00F60166" w14:paraId="7A1822BE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DDD1" w14:textId="5C4CE0DB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42276B0E" w14:textId="77777777" w:rsidR="007A384C" w:rsidRPr="00F60166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B07" w14:textId="2A821ADA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DA8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6960AB14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806" w14:textId="063596D4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30D0904A" w14:textId="7CDB5AC1" w:rsidR="007A384C" w:rsidRPr="00F60166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29A" w14:textId="1BF0B84E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EDE" w14:textId="0C5B0C3A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lang w:bidi="ar-SA"/>
              </w:rPr>
            </w:pPr>
          </w:p>
        </w:tc>
      </w:tr>
      <w:tr w:rsidR="007A384C" w:rsidRPr="00F60166" w14:paraId="2B00BAD1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5B4" w14:textId="4622B0CC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59F5966A" w14:textId="77777777" w:rsidR="007A384C" w:rsidRPr="009F785F" w:rsidRDefault="007A384C" w:rsidP="008D70B7">
            <w:pPr>
              <w:spacing w:after="0" w:line="216" w:lineRule="auto"/>
              <w:rPr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146" w14:textId="6BC02A46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22C" w14:textId="50E7E81B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2C844795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CAE" w14:textId="35F2AD19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75D" w14:textId="4657EB82" w:rsidR="007A384C" w:rsidRPr="00484274" w:rsidRDefault="007A384C" w:rsidP="008D70B7">
            <w:pPr>
              <w:spacing w:after="0" w:line="216" w:lineRule="auto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F0B2" w14:textId="68029696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232" w14:textId="3BE55535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5930410F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CC9" w14:textId="0C1DEA57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AD2C" w14:textId="03E1E514" w:rsidR="007A384C" w:rsidRPr="00484274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803" w14:textId="7E6F0363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lang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D2C8" w14:textId="39E76DE0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</w:tr>
      <w:tr w:rsidR="007A384C" w:rsidRPr="00F60166" w14:paraId="52CD4EEC" w14:textId="77777777" w:rsidTr="008D70B7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C6C6" w14:textId="77777777" w:rsidR="007A384C" w:rsidRPr="00484274" w:rsidRDefault="007A384C" w:rsidP="008D70B7">
            <w:pPr>
              <w:spacing w:after="0" w:line="216" w:lineRule="auto"/>
              <w:jc w:val="right"/>
              <w:rPr>
                <w:rFonts w:eastAsia="Times New Roman"/>
                <w:bCs/>
                <w:cs/>
              </w:rPr>
            </w:pPr>
            <w:r w:rsidRPr="00484274">
              <w:rPr>
                <w:rFonts w:eastAsia="Times New Roman" w:hint="cs"/>
                <w:bCs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A1A" w14:textId="77777777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 w:hint="cs"/>
                <w:bCs/>
                <w:cs/>
              </w:rPr>
              <w:t>100</w:t>
            </w:r>
          </w:p>
        </w:tc>
      </w:tr>
    </w:tbl>
    <w:p w14:paraId="098E8FB7" w14:textId="77777777" w:rsidR="006F75F4" w:rsidRDefault="006F75F4" w:rsidP="00400FB9">
      <w:pPr>
        <w:spacing w:after="0" w:line="240" w:lineRule="auto"/>
        <w:jc w:val="thaiDistribute"/>
        <w:rPr>
          <w:b/>
          <w:bCs/>
        </w:rPr>
      </w:pPr>
    </w:p>
    <w:p w14:paraId="5CBE5144" w14:textId="77777777" w:rsidR="00CC4B5E" w:rsidRDefault="00CC4B5E" w:rsidP="00CC4B5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</w:rPr>
      </w:pPr>
      <w:r w:rsidRPr="00593501">
        <w:rPr>
          <w:rFonts w:ascii="TH Sarabun New" w:hAnsi="TH Sarabun New" w:cs="TH Sarabun New"/>
          <w:b/>
          <w:bCs/>
        </w:rPr>
        <w:t xml:space="preserve">1.2 </w:t>
      </w:r>
      <w:r w:rsidRPr="00593501">
        <w:rPr>
          <w:rFonts w:ascii="TH Sarabun New" w:hAnsi="TH Sarabun New" w:cs="TH Sarabun New"/>
          <w:b/>
          <w:bCs/>
          <w:cs/>
        </w:rPr>
        <w:t>การให้ระดับคะแนน คิดผลรวมของคะแนนดิบ แล้วให้เกรด ดังตัวอย่าง</w:t>
      </w:r>
    </w:p>
    <w:p w14:paraId="36147184" w14:textId="77777777" w:rsidR="002D628E" w:rsidRPr="00F57427" w:rsidRDefault="002D628E" w:rsidP="002D628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p w14:paraId="3DEF9C3E" w14:textId="49539FA8" w:rsidR="002D628E" w:rsidRPr="00593501" w:rsidRDefault="002D628E" w:rsidP="00CC4B5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CC4B5E" w:rsidRPr="00BB4F75" w14:paraId="5C401711" w14:textId="77777777" w:rsidTr="006E6163">
        <w:tc>
          <w:tcPr>
            <w:tcW w:w="3927" w:type="dxa"/>
            <w:shd w:val="clear" w:color="auto" w:fill="auto"/>
          </w:tcPr>
          <w:p w14:paraId="0C408CC0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  <w:shd w:val="clear" w:color="auto" w:fill="auto"/>
          </w:tcPr>
          <w:p w14:paraId="23645C92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CC4B5E" w:rsidRPr="00BB4F75" w14:paraId="215AAB37" w14:textId="77777777" w:rsidTr="006E6163">
        <w:tc>
          <w:tcPr>
            <w:tcW w:w="3927" w:type="dxa"/>
            <w:shd w:val="clear" w:color="auto" w:fill="auto"/>
          </w:tcPr>
          <w:p w14:paraId="21C1D2B3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  <w:shd w:val="clear" w:color="auto" w:fill="auto"/>
          </w:tcPr>
          <w:p w14:paraId="23BCE99B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CC4B5E" w:rsidRPr="00BB4F75" w14:paraId="5A7843A0" w14:textId="77777777" w:rsidTr="006E6163">
        <w:tc>
          <w:tcPr>
            <w:tcW w:w="3927" w:type="dxa"/>
            <w:shd w:val="clear" w:color="auto" w:fill="auto"/>
          </w:tcPr>
          <w:p w14:paraId="2E671088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  <w:shd w:val="clear" w:color="auto" w:fill="auto"/>
          </w:tcPr>
          <w:p w14:paraId="42F20A0C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2FC8603B" w14:textId="77777777" w:rsidTr="006E6163">
        <w:tc>
          <w:tcPr>
            <w:tcW w:w="3927" w:type="dxa"/>
            <w:shd w:val="clear" w:color="auto" w:fill="auto"/>
          </w:tcPr>
          <w:p w14:paraId="52C74616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  <w:shd w:val="clear" w:color="auto" w:fill="auto"/>
          </w:tcPr>
          <w:p w14:paraId="41D8A896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CC4B5E" w:rsidRPr="00BB4F75" w14:paraId="0EC8BBCF" w14:textId="77777777" w:rsidTr="006E6163">
        <w:tc>
          <w:tcPr>
            <w:tcW w:w="3927" w:type="dxa"/>
            <w:shd w:val="clear" w:color="auto" w:fill="auto"/>
          </w:tcPr>
          <w:p w14:paraId="352073D4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  <w:shd w:val="clear" w:color="auto" w:fill="auto"/>
          </w:tcPr>
          <w:p w14:paraId="39084EED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55C92494" w14:textId="77777777" w:rsidTr="006E6163">
        <w:tc>
          <w:tcPr>
            <w:tcW w:w="3927" w:type="dxa"/>
            <w:shd w:val="clear" w:color="auto" w:fill="auto"/>
          </w:tcPr>
          <w:p w14:paraId="45D9A248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  <w:shd w:val="clear" w:color="auto" w:fill="auto"/>
          </w:tcPr>
          <w:p w14:paraId="493372D5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CC4B5E" w:rsidRPr="00BB4F75" w14:paraId="66D26AE6" w14:textId="77777777" w:rsidTr="006E6163">
        <w:tc>
          <w:tcPr>
            <w:tcW w:w="3927" w:type="dxa"/>
            <w:shd w:val="clear" w:color="auto" w:fill="auto"/>
          </w:tcPr>
          <w:p w14:paraId="208D1B62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  <w:shd w:val="clear" w:color="auto" w:fill="auto"/>
          </w:tcPr>
          <w:p w14:paraId="60603B5E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656B8EC8" w14:textId="77777777" w:rsidTr="006E6163">
        <w:tc>
          <w:tcPr>
            <w:tcW w:w="3927" w:type="dxa"/>
            <w:shd w:val="clear" w:color="auto" w:fill="auto"/>
          </w:tcPr>
          <w:p w14:paraId="315BED05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  <w:shd w:val="clear" w:color="auto" w:fill="auto"/>
          </w:tcPr>
          <w:p w14:paraId="2EA0AF23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CC4B5E" w:rsidRPr="00BB4F75" w14:paraId="0AE03784" w14:textId="77777777" w:rsidTr="006E6163">
        <w:tc>
          <w:tcPr>
            <w:tcW w:w="3927" w:type="dxa"/>
            <w:shd w:val="clear" w:color="auto" w:fill="auto"/>
          </w:tcPr>
          <w:p w14:paraId="6A5169EB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  <w:shd w:val="clear" w:color="auto" w:fill="auto"/>
          </w:tcPr>
          <w:p w14:paraId="50593F5A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FD7ABB4" w14:textId="3FE31346" w:rsidR="00400FB9" w:rsidRDefault="00400FB9" w:rsidP="007C3BF5">
      <w:pPr>
        <w:spacing w:after="0" w:line="240" w:lineRule="auto"/>
        <w:jc w:val="thaiDistribute"/>
        <w:rPr>
          <w:b/>
          <w:bCs/>
          <w:color w:val="FF0000"/>
        </w:rPr>
      </w:pPr>
    </w:p>
    <w:p w14:paraId="6F30EDCF" w14:textId="77777777" w:rsidR="00C90A21" w:rsidRDefault="00C90A21" w:rsidP="007C3BF5">
      <w:pPr>
        <w:spacing w:after="0" w:line="240" w:lineRule="auto"/>
        <w:jc w:val="thaiDistribute"/>
        <w:rPr>
          <w:b/>
          <w:bCs/>
          <w:color w:val="FF0000"/>
        </w:rPr>
      </w:pPr>
    </w:p>
    <w:p w14:paraId="2BF36CE2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2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กระบวนการประเมินผลการปฏิบัติงานของผู้เรียน</w:t>
      </w:r>
    </w:p>
    <w:p w14:paraId="34A4D5BF" w14:textId="77777777" w:rsidR="007C3BF5" w:rsidRPr="00273591" w:rsidRDefault="007C3BF5" w:rsidP="007C3BF5">
      <w:pPr>
        <w:spacing w:after="0" w:line="240" w:lineRule="auto"/>
        <w:jc w:val="thaiDistribute"/>
        <w:rPr>
          <w:color w:val="FF0000"/>
        </w:rPr>
      </w:pPr>
      <w:r w:rsidRPr="00007A54">
        <w:rPr>
          <w:rFonts w:hint="cs"/>
          <w:b/>
          <w:b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2.1  </w:t>
      </w:r>
      <w:r w:rsidRPr="00273591">
        <w:rPr>
          <w:rFonts w:hint="cs"/>
          <w:color w:val="FF0000"/>
          <w:cs/>
        </w:rPr>
        <w:t>ประเมินโดยผู้สอนภาคปฏิบัติ</w:t>
      </w:r>
      <w:proofErr w:type="gramEnd"/>
      <w:r w:rsidR="0032240E" w:rsidRPr="00273591">
        <w:rPr>
          <w:rFonts w:hint="cs"/>
          <w:color w:val="FF0000"/>
          <w:cs/>
        </w:rPr>
        <w:t xml:space="preserve"> ตามวิธีการ/งานที่ใช้ประเมินผลที่กำหนดในข้อ</w:t>
      </w:r>
      <w:r w:rsidR="00343A0F" w:rsidRPr="00273591">
        <w:rPr>
          <w:rFonts w:hint="cs"/>
          <w:color w:val="FF0000"/>
        </w:rPr>
        <w:t xml:space="preserve"> </w:t>
      </w:r>
      <w:r w:rsidR="0032240E" w:rsidRPr="00273591">
        <w:rPr>
          <w:rFonts w:hint="cs"/>
          <w:color w:val="FF0000"/>
        </w:rPr>
        <w:t>1</w:t>
      </w:r>
    </w:p>
    <w:p w14:paraId="32A8CA58" w14:textId="77777777" w:rsidR="0032240E" w:rsidRPr="00273591" w:rsidRDefault="0032240E" w:rsidP="007C3BF5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2.2  </w:t>
      </w:r>
      <w:r w:rsidR="00AE7126" w:rsidRPr="00273591">
        <w:rPr>
          <w:rFonts w:hint="cs"/>
          <w:color w:val="FF0000"/>
          <w:cs/>
        </w:rPr>
        <w:t>การสังเกตจากพฤติกรรมของผู้เรียนขณะฝึกปฏิบัติงาน</w:t>
      </w:r>
      <w:proofErr w:type="gramEnd"/>
    </w:p>
    <w:p w14:paraId="1067502A" w14:textId="77777777" w:rsidR="007C3BF5" w:rsidRPr="00273591" w:rsidRDefault="003C1825" w:rsidP="007C3BF5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Pr="00273591">
        <w:rPr>
          <w:rFonts w:hint="cs"/>
          <w:color w:val="FF0000"/>
        </w:rPr>
        <w:t xml:space="preserve">2.3  </w:t>
      </w:r>
      <w:r w:rsidR="0032240E" w:rsidRPr="00273591">
        <w:rPr>
          <w:rFonts w:hint="cs"/>
          <w:color w:val="FF0000"/>
          <w:cs/>
        </w:rPr>
        <w:t>การประเมินร่วมกันระหว่างอาจารย์ผู้สอนภาคปฏิบัติ</w:t>
      </w:r>
      <w:proofErr w:type="gramEnd"/>
    </w:p>
    <w:p w14:paraId="667B0597" w14:textId="77777777" w:rsidR="00AE7126" w:rsidRPr="00273591" w:rsidRDefault="00AE7126" w:rsidP="007C3BF5">
      <w:pPr>
        <w:spacing w:after="0" w:line="240" w:lineRule="auto"/>
        <w:jc w:val="thaiDistribute"/>
        <w:rPr>
          <w:color w:val="FF0000"/>
          <w:cs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2.4  </w:t>
      </w:r>
      <w:r w:rsidRPr="00273591">
        <w:rPr>
          <w:rFonts w:hint="cs"/>
          <w:color w:val="FF0000"/>
          <w:cs/>
        </w:rPr>
        <w:t>การสนทนาระหว่างกลุ่มผู้สอนกับผู้เรียน</w:t>
      </w:r>
      <w:proofErr w:type="gramEnd"/>
    </w:p>
    <w:p w14:paraId="3F91E5E4" w14:textId="77777777" w:rsidR="00C90A21" w:rsidRDefault="00FF2E0A" w:rsidP="00CC4B5E">
      <w:pPr>
        <w:spacing w:after="0" w:line="240" w:lineRule="auto"/>
        <w:ind w:firstLine="720"/>
        <w:jc w:val="thaiDistribute"/>
        <w:rPr>
          <w:color w:val="FF0000"/>
        </w:rPr>
      </w:pPr>
      <w:proofErr w:type="gramStart"/>
      <w:r w:rsidRPr="00273591">
        <w:rPr>
          <w:rFonts w:hint="cs"/>
          <w:color w:val="FF0000"/>
        </w:rPr>
        <w:t>2.5</w:t>
      </w:r>
      <w:r w:rsidR="003C1825" w:rsidRPr="00273591">
        <w:rPr>
          <w:rFonts w:hint="cs"/>
          <w:color w:val="FF0000"/>
        </w:rPr>
        <w:t xml:space="preserve">  </w:t>
      </w:r>
      <w:r w:rsidR="00AE7126" w:rsidRPr="00273591">
        <w:rPr>
          <w:rFonts w:hint="cs"/>
          <w:color w:val="FF0000"/>
          <w:cs/>
        </w:rPr>
        <w:t>การสนทนาระหว่างผู้สอนและพยาบาลประจำแหล่งฝึกที่รับผิดชอบการฝึกปฏิบัติงาน</w:t>
      </w:r>
      <w:proofErr w:type="gramEnd"/>
      <w:r w:rsidR="00AE7126" w:rsidRPr="00273591">
        <w:rPr>
          <w:rFonts w:hint="cs"/>
          <w:b/>
          <w:bCs/>
          <w:color w:val="FF0000"/>
          <w:cs/>
        </w:rPr>
        <w:t xml:space="preserve"> </w:t>
      </w:r>
    </w:p>
    <w:p w14:paraId="5CAD2C88" w14:textId="43200CA5" w:rsidR="00127038" w:rsidRPr="00273591" w:rsidRDefault="002D5FE9" w:rsidP="00D563D0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>เพื่อประเมินการฝึกปฏิบัติงานของผู้เรียนในภาพรวม</w:t>
      </w:r>
    </w:p>
    <w:p w14:paraId="404A89F0" w14:textId="77777777" w:rsidR="00E23881" w:rsidRPr="00007A54" w:rsidRDefault="00E23881" w:rsidP="007C3BF5">
      <w:pPr>
        <w:spacing w:after="0" w:line="240" w:lineRule="auto"/>
        <w:jc w:val="thaiDistribute"/>
        <w:rPr>
          <w:b/>
          <w:bCs/>
        </w:rPr>
      </w:pPr>
    </w:p>
    <w:p w14:paraId="5B26C677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ความรับผิดชอบของ</w:t>
      </w:r>
      <w:r w:rsidR="00AE7126" w:rsidRPr="00007A54">
        <w:rPr>
          <w:rFonts w:hint="cs"/>
          <w:b/>
          <w:bCs/>
          <w:cs/>
        </w:rPr>
        <w:t>พยาบาลประจำแหล่งฝึกที่รับผิดชอบการฝึกปฏิบัติงาน</w:t>
      </w:r>
      <w:r w:rsidRPr="00007A54">
        <w:rPr>
          <w:rFonts w:hint="cs"/>
          <w:b/>
          <w:bCs/>
          <w:cs/>
        </w:rPr>
        <w:t>ต่อการประเมินผู้เรียน</w:t>
      </w:r>
    </w:p>
    <w:p w14:paraId="7998A5C2" w14:textId="77777777" w:rsidR="00AE7126" w:rsidRPr="00273591" w:rsidRDefault="003C1825" w:rsidP="002268A1">
      <w:pPr>
        <w:spacing w:after="0" w:line="240" w:lineRule="auto"/>
        <w:ind w:firstLine="720"/>
        <w:jc w:val="thaiDistribute"/>
        <w:rPr>
          <w:color w:val="FF0000"/>
        </w:rPr>
      </w:pPr>
      <w:proofErr w:type="gramStart"/>
      <w:r w:rsidRPr="00273591">
        <w:rPr>
          <w:rFonts w:hint="cs"/>
          <w:color w:val="FF0000"/>
        </w:rPr>
        <w:t>3.1</w:t>
      </w:r>
      <w:r w:rsidRPr="00273591">
        <w:rPr>
          <w:rFonts w:hint="cs"/>
          <w:i/>
          <w:iCs/>
          <w:color w:val="FF0000"/>
        </w:rPr>
        <w:t xml:space="preserve">  </w:t>
      </w:r>
      <w:r w:rsidR="00DC3AF6" w:rsidRPr="00273591">
        <w:rPr>
          <w:rFonts w:hint="cs"/>
          <w:color w:val="FF0000"/>
          <w:cs/>
        </w:rPr>
        <w:t>ร่วมกับผู้สอนภาคปฏิบัติประเมินผลการฝึกปฏิบัติงานของผู้เรียนในภาพรวม</w:t>
      </w:r>
      <w:proofErr w:type="gramEnd"/>
    </w:p>
    <w:p w14:paraId="701BFE35" w14:textId="77777777" w:rsidR="007C3BF5" w:rsidRPr="00273591" w:rsidRDefault="00DC3AF6" w:rsidP="007C3BF5">
      <w:pPr>
        <w:spacing w:after="0" w:line="240" w:lineRule="auto"/>
        <w:jc w:val="thaiDistribute"/>
        <w:rPr>
          <w:b/>
          <w:bCs/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AA5DBA" w:rsidRPr="00273591">
        <w:rPr>
          <w:rFonts w:hint="cs"/>
          <w:color w:val="FF0000"/>
        </w:rPr>
        <w:t>3.2</w:t>
      </w:r>
      <w:r w:rsidR="003C1825" w:rsidRPr="00273591">
        <w:rPr>
          <w:rFonts w:hint="cs"/>
          <w:color w:val="FF0000"/>
        </w:rPr>
        <w:t xml:space="preserve">  </w:t>
      </w:r>
      <w:r w:rsidRPr="00273591">
        <w:rPr>
          <w:rFonts w:hint="cs"/>
          <w:color w:val="FF0000"/>
          <w:cs/>
        </w:rPr>
        <w:t>ให้ข้อเสนอแนะในการพัฒนาและปรับปรุงการดำเนินการฝึกประสบการณ์ภาคสนามครั้งต่อไป</w:t>
      </w:r>
      <w:proofErr w:type="gramEnd"/>
    </w:p>
    <w:p w14:paraId="7CF42578" w14:textId="77777777" w:rsidR="00105ADC" w:rsidRPr="00007A54" w:rsidRDefault="00105ADC" w:rsidP="007C3BF5">
      <w:pPr>
        <w:spacing w:after="0" w:line="240" w:lineRule="auto"/>
        <w:jc w:val="thaiDistribute"/>
      </w:pPr>
    </w:p>
    <w:p w14:paraId="3D4E744A" w14:textId="77777777" w:rsidR="00AE7126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ความรับผิดชอบของ</w:t>
      </w:r>
      <w:r w:rsidR="00AE7126" w:rsidRPr="00007A54">
        <w:rPr>
          <w:rFonts w:hint="cs"/>
          <w:b/>
          <w:bCs/>
          <w:cs/>
        </w:rPr>
        <w:t>อาจารย์พิเศษสอนภาคปฏิบัติในสถานที่ฝึก</w:t>
      </w:r>
      <w:r w:rsidR="00AE7126" w:rsidRPr="00007A54">
        <w:rPr>
          <w:rFonts w:hint="cs"/>
          <w:b/>
          <w:bCs/>
        </w:rPr>
        <w:t xml:space="preserve"> (preceptor)</w:t>
      </w:r>
      <w:r w:rsidR="00F53D9D" w:rsidRPr="00007A54">
        <w:rPr>
          <w:rFonts w:hint="cs"/>
          <w:b/>
          <w:bCs/>
          <w:cs/>
        </w:rPr>
        <w:t xml:space="preserve"> </w:t>
      </w:r>
      <w:r w:rsidRPr="00007A54">
        <w:rPr>
          <w:rFonts w:hint="cs"/>
          <w:b/>
          <w:bCs/>
          <w:cs/>
        </w:rPr>
        <w:t>ต่อการประเมินผู้เรียน</w:t>
      </w:r>
      <w:r w:rsidRPr="00007A54">
        <w:rPr>
          <w:rFonts w:hint="cs"/>
          <w:b/>
          <w:bCs/>
        </w:rPr>
        <w:t xml:space="preserve"> </w:t>
      </w:r>
    </w:p>
    <w:p w14:paraId="05D012ED" w14:textId="77777777" w:rsidR="007C3BF5" w:rsidRPr="00273591" w:rsidRDefault="00AE7126" w:rsidP="00DC3AF6">
      <w:pPr>
        <w:spacing w:after="0" w:line="240" w:lineRule="auto"/>
        <w:jc w:val="thaiDistribute"/>
        <w:rPr>
          <w:b/>
          <w:bCs/>
          <w:color w:val="FF0000"/>
        </w:rPr>
      </w:pPr>
      <w:r w:rsidRPr="00273591">
        <w:rPr>
          <w:rFonts w:hint="cs"/>
          <w:i/>
          <w:iCs/>
          <w:color w:val="FF0000"/>
          <w:cs/>
        </w:rPr>
        <w:t xml:space="preserve">     </w:t>
      </w:r>
      <w:r w:rsidR="007C3BF5" w:rsidRPr="00273591">
        <w:rPr>
          <w:rFonts w:hint="cs"/>
          <w:color w:val="FF0000"/>
          <w:cs/>
        </w:rPr>
        <w:tab/>
      </w:r>
      <w:r w:rsidR="00F53D9D" w:rsidRPr="00273591">
        <w:rPr>
          <w:rFonts w:hint="cs"/>
          <w:color w:val="FF0000"/>
          <w:cs/>
        </w:rPr>
        <w:t>ไม่มี อาจารย์พิเศษสอนภาคปฏิบัติในสถานที่ฝึก</w:t>
      </w:r>
      <w:r w:rsidR="00F53D9D" w:rsidRPr="00273591">
        <w:rPr>
          <w:rFonts w:hint="cs"/>
          <w:color w:val="FF0000"/>
        </w:rPr>
        <w:t xml:space="preserve"> (preceptor)</w:t>
      </w:r>
    </w:p>
    <w:p w14:paraId="1A72D1FC" w14:textId="77777777" w:rsidR="00A33E14" w:rsidRPr="00007A54" w:rsidRDefault="00A33E14" w:rsidP="00DC3AF6">
      <w:pPr>
        <w:spacing w:after="0" w:line="240" w:lineRule="auto"/>
        <w:jc w:val="thaiDistribute"/>
        <w:rPr>
          <w:b/>
          <w:bCs/>
        </w:rPr>
      </w:pPr>
    </w:p>
    <w:p w14:paraId="41EE79C1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5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การสรุปผลการประเมินที่แตกต่าง</w:t>
      </w:r>
    </w:p>
    <w:p w14:paraId="09AB13A7" w14:textId="7EC9DFA6" w:rsidR="00672BDA" w:rsidRPr="00273591" w:rsidRDefault="00DC3AF6" w:rsidP="00CC4B5E">
      <w:pPr>
        <w:spacing w:after="0" w:line="240" w:lineRule="auto"/>
        <w:ind w:firstLine="720"/>
        <w:rPr>
          <w:color w:val="FF0000"/>
        </w:rPr>
      </w:pPr>
      <w:r w:rsidRPr="00273591">
        <w:rPr>
          <w:rFonts w:hint="cs"/>
          <w:color w:val="FF0000"/>
          <w:cs/>
        </w:rPr>
        <w:t xml:space="preserve">ผู้สอนภาคปฏิบัติและพยาบาลประจำแหล่งฝึกที่รับผิดชอบการฝึกปฏิบัติงาน </w:t>
      </w:r>
      <w:r w:rsidR="007C3BF5" w:rsidRPr="00273591">
        <w:rPr>
          <w:rFonts w:hint="cs"/>
          <w:color w:val="FF0000"/>
          <w:cs/>
        </w:rPr>
        <w:t>พิจารณา</w:t>
      </w:r>
      <w:r w:rsidRPr="00273591">
        <w:rPr>
          <w:rFonts w:hint="cs"/>
          <w:color w:val="FF0000"/>
          <w:cs/>
        </w:rPr>
        <w:t xml:space="preserve">ผลการประเมิน </w:t>
      </w:r>
      <w:r w:rsidR="007C3BF5" w:rsidRPr="00273591">
        <w:rPr>
          <w:rFonts w:hint="cs"/>
          <w:color w:val="FF0000"/>
          <w:cs/>
        </w:rPr>
        <w:t>ร่วมกัน</w:t>
      </w:r>
      <w:r w:rsidRPr="00273591">
        <w:rPr>
          <w:rFonts w:hint="cs"/>
          <w:color w:val="FF0000"/>
          <w:cs/>
        </w:rPr>
        <w:t>อภิปราย แสดงความคิดเห็น</w:t>
      </w:r>
      <w:r w:rsidR="004E7138" w:rsidRPr="00273591">
        <w:rPr>
          <w:rFonts w:hint="cs"/>
          <w:color w:val="FF0000"/>
          <w:cs/>
        </w:rPr>
        <w:t xml:space="preserve">เกี่ยวกับปัญหาในการฝึกปฏิบัติงานของผู้เรียน </w:t>
      </w:r>
      <w:r w:rsidR="007C3BF5" w:rsidRPr="00273591">
        <w:rPr>
          <w:rFonts w:hint="cs"/>
          <w:color w:val="FF0000"/>
          <w:cs/>
        </w:rPr>
        <w:t>เพื่อหาข้อสรุป</w:t>
      </w:r>
    </w:p>
    <w:p w14:paraId="031DA62B" w14:textId="06039ADB" w:rsidR="00DA4C7D" w:rsidRDefault="00DA4C7D" w:rsidP="002268A1">
      <w:pPr>
        <w:spacing w:line="240" w:lineRule="auto"/>
        <w:rPr>
          <w:b/>
          <w:bCs/>
        </w:rPr>
      </w:pPr>
    </w:p>
    <w:p w14:paraId="535871F0" w14:textId="77777777" w:rsidR="00505A8C" w:rsidRPr="00007A54" w:rsidRDefault="00505A8C" w:rsidP="002268A1">
      <w:pPr>
        <w:spacing w:line="240" w:lineRule="auto"/>
        <w:rPr>
          <w:b/>
          <w:bCs/>
        </w:rPr>
      </w:pPr>
    </w:p>
    <w:p w14:paraId="43F53657" w14:textId="77777777" w:rsidR="00023461" w:rsidRDefault="00023461" w:rsidP="007C3BF5">
      <w:pPr>
        <w:spacing w:line="240" w:lineRule="auto"/>
        <w:jc w:val="center"/>
        <w:rPr>
          <w:b/>
          <w:bCs/>
          <w:cs/>
        </w:rPr>
        <w:sectPr w:rsidR="00023461" w:rsidSect="00023461">
          <w:pgSz w:w="11906" w:h="16838" w:code="9"/>
          <w:pgMar w:top="1440" w:right="1440" w:bottom="1440" w:left="1440" w:header="720" w:footer="720" w:gutter="0"/>
          <w:cols w:space="720"/>
          <w:docGrid w:linePitch="435"/>
        </w:sectPr>
      </w:pPr>
    </w:p>
    <w:p w14:paraId="237C7173" w14:textId="77777777" w:rsidR="007C3BF5" w:rsidRDefault="007C3BF5" w:rsidP="007C3BF5">
      <w:pPr>
        <w:spacing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7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การประเมินและปรับปรุงการดำเนินการของการฝึกประสบการณ์ภาคสนาม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2D628E" w:rsidRPr="009F0332" w14:paraId="253471A5" w14:textId="77777777" w:rsidTr="00124D33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8EC" w14:textId="77777777" w:rsidR="002D628E" w:rsidRPr="009F0332" w:rsidRDefault="002D628E" w:rsidP="00124D33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กลยุทธ์การประเมินประสิทธิผลของกระบวนวิชาโดยนักศึกษา</w:t>
            </w:r>
          </w:p>
          <w:p w14:paraId="57D4C4C8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188E1EB3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F3C7E0A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6EBC0445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DFCC593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3FE409EA" w14:textId="77777777" w:rsidTr="00124D33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73A" w14:textId="77777777" w:rsidR="002D628E" w:rsidRPr="009F0332" w:rsidRDefault="002D628E" w:rsidP="00124D3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4468B66E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4EF470BC" w14:textId="4A8372AD" w:rsidR="002D628E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การทวนสอบผลประเมินผลลัพธ์การเรียนรู้</w:t>
            </w:r>
          </w:p>
          <w:p w14:paraId="25EB3E85" w14:textId="36452D35" w:rsidR="00E767DC" w:rsidRDefault="00000000" w:rsidP="006F010A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cs/>
              </w:rPr>
              <w:tab/>
            </w:r>
            <w:r w:rsidR="002D628E" w:rsidRPr="002D628E">
              <w:rPr>
                <w:rFonts w:eastAsia="Times New Roman"/>
                <w:cs/>
              </w:rPr>
              <w:t>การประชุมร่วมกันระหว่างผู้สอนภาคปฏิบัติ/พยาบาลประจำแหล่งฝึกที่รับผิดชอบการฝึก</w:t>
            </w:r>
            <w:r w:rsidR="00E767DC">
              <w:rPr>
                <w:rFonts w:eastAsia="Times New Roman" w:hint="cs"/>
                <w:cs/>
              </w:rPr>
              <w:t>ปฏิบัติงาน</w:t>
            </w:r>
            <w:r w:rsidR="002D628E" w:rsidRPr="002D628E">
              <w:rPr>
                <w:rFonts w:eastAsia="Times New Roman"/>
                <w:cs/>
              </w:rPr>
              <w:t xml:space="preserve">        </w:t>
            </w:r>
          </w:p>
          <w:p w14:paraId="4D292E5A" w14:textId="634376F3" w:rsidR="002D628E" w:rsidRPr="009F0332" w:rsidRDefault="00000000" w:rsidP="006F010A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67DC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028D600D" w14:textId="77777777" w:rsidTr="00124D33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C39" w14:textId="653B245D" w:rsidR="002D628E" w:rsidRPr="009F0332" w:rsidRDefault="00395CEF" w:rsidP="00124D33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3</w:t>
            </w:r>
            <w:r w:rsidR="002D628E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2D628E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69DED755" w14:textId="713CF7D3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2D628E">
              <w:rPr>
                <w:rFonts w:eastAsia="Times New Roman" w:hint="cs"/>
                <w:cs/>
              </w:rPr>
              <w:t>จากอาจารย์ที่ไม่มีส่วนเกี่ยวข้องกับรายวิชา</w:t>
            </w:r>
            <w:r w:rsidR="002D628E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24F7D3AA" w14:textId="4DA2BD38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527FD6EE" w14:textId="37C19710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2D628E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0D654ED1" w14:textId="2E804C8A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37C8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09C7F6C8" w14:textId="77777777" w:rsidTr="00124D33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813" w14:textId="3AEB86A7" w:rsidR="002D628E" w:rsidRPr="009F0332" w:rsidRDefault="00395CEF" w:rsidP="00124D33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2D628E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2D628E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1D3300F9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2D628E" w:rsidRPr="009F0332">
              <w:rPr>
                <w:rFonts w:eastAsia="Times New Roman"/>
                <w:lang w:bidi="ar-SA"/>
              </w:rPr>
              <w:t xml:space="preserve"> 4</w:t>
            </w:r>
          </w:p>
          <w:p w14:paraId="48B9002D" w14:textId="77777777" w:rsidR="002D628E" w:rsidRPr="009F0332" w:rsidRDefault="002D628E" w:rsidP="00124D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7C48A3FC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</w:tbl>
    <w:p w14:paraId="4D24BBE3" w14:textId="7B1620C7" w:rsidR="002268A1" w:rsidRPr="00007A54" w:rsidRDefault="002268A1" w:rsidP="002D628E">
      <w:pPr>
        <w:spacing w:after="0" w:line="240" w:lineRule="auto"/>
        <w:jc w:val="thaiDistribute"/>
        <w:rPr>
          <w:i/>
          <w:iCs/>
          <w:cs/>
        </w:rPr>
      </w:pPr>
    </w:p>
    <w:sectPr w:rsidR="002268A1" w:rsidRPr="00007A54" w:rsidSect="00023461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1100F" w14:textId="77777777" w:rsidR="001D0F77" w:rsidRDefault="001D0F77">
      <w:pPr>
        <w:spacing w:after="0" w:line="240" w:lineRule="auto"/>
      </w:pPr>
      <w:r>
        <w:separator/>
      </w:r>
    </w:p>
  </w:endnote>
  <w:endnote w:type="continuationSeparator" w:id="0">
    <w:p w14:paraId="62693CA1" w14:textId="77777777" w:rsidR="001D0F77" w:rsidRDefault="001D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883A" w14:textId="147EAF6C" w:rsidR="00EF053C" w:rsidRPr="00007A54" w:rsidRDefault="00273591">
    <w:pPr>
      <w:pStyle w:val="a7"/>
      <w:pBdr>
        <w:top w:val="thinThickSmallGap" w:sz="24" w:space="1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รายละเอียดรายวิชา </w:t>
    </w:r>
    <w:proofErr w:type="spellStart"/>
    <w:r w:rsidR="00CA2579" w:rsidRPr="00007A54">
      <w:rPr>
        <w:rFonts w:ascii="TH SarabunPSK" w:hAnsi="TH SarabunPSK" w:cs="TH SarabunPSK" w:hint="cs"/>
        <w:b/>
        <w:bCs/>
        <w:sz w:val="24"/>
        <w:szCs w:val="24"/>
      </w:rPr>
      <w:t>NS</w:t>
    </w:r>
    <w:r>
      <w:rPr>
        <w:rFonts w:ascii="TH SarabunPSK" w:hAnsi="TH SarabunPSK" w:cs="TH SarabunPSK"/>
        <w:b/>
        <w:bCs/>
        <w:sz w:val="24"/>
        <w:szCs w:val="24"/>
      </w:rPr>
      <w:t>xxx</w:t>
    </w:r>
    <w:proofErr w:type="spellEnd"/>
    <w:r w:rsidR="00EF053C" w:rsidRPr="00007A54">
      <w:rPr>
        <w:rFonts w:ascii="TH SarabunPSK" w:hAnsi="TH SarabunPSK" w:cs="TH SarabunPSK" w:hint="cs"/>
        <w:b/>
        <w:bCs/>
        <w:sz w:val="24"/>
        <w:szCs w:val="24"/>
        <w:cs/>
      </w:rPr>
      <w:t>ชื่อวิชา</w:t>
    </w:r>
    <w:r>
      <w:rPr>
        <w:rFonts w:ascii="TH SarabunPSK" w:hAnsi="TH SarabunPSK" w:cs="TH SarabunPSK"/>
        <w:b/>
        <w:bCs/>
        <w:sz w:val="24"/>
        <w:szCs w:val="24"/>
      </w:rPr>
      <w:t>…………………..</w:t>
    </w:r>
  </w:p>
  <w:p w14:paraId="5E19EBA4" w14:textId="583033A1" w:rsidR="00EF053C" w:rsidRPr="00273591" w:rsidRDefault="00273591">
    <w:pPr>
      <w:pStyle w:val="a7"/>
      <w:pBdr>
        <w:top w:val="thinThickSmallGap" w:sz="24" w:space="1" w:color="823B0B" w:themeColor="accent2" w:themeShade="7F"/>
      </w:pBdr>
      <w:rPr>
        <w:rFonts w:ascii="TH SarabunPSK" w:eastAsiaTheme="majorEastAsia" w:hAnsi="TH SarabunPSK" w:cs="TH SarabunPSK"/>
        <w:b/>
        <w:bCs/>
        <w:sz w:val="24"/>
        <w:szCs w:val="24"/>
      </w:rPr>
    </w:pPr>
    <w:r>
      <w:rPr>
        <w:rFonts w:ascii="TH SarabunPSK" w:eastAsiaTheme="majorEastAsia" w:hAnsi="TH SarabunPSK" w:cs="TH SarabunPSK" w:hint="cs"/>
        <w:b/>
        <w:bCs/>
        <w:sz w:val="24"/>
        <w:szCs w:val="24"/>
        <w:cs/>
      </w:rPr>
      <w:t xml:space="preserve">คณะพยาบาลศาสตร์  </w:t>
    </w:r>
    <w:r w:rsidR="00CA2579">
      <w:rPr>
        <w:rFonts w:ascii="TH SarabunPSK" w:eastAsiaTheme="majorEastAsia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EF053C" w:rsidRPr="00952663">
      <w:rPr>
        <w:rFonts w:ascii="TH Niramit AS" w:hAnsi="TH Niramit AS" w:cs="TH Niramit AS"/>
        <w:b/>
        <w:bCs/>
      </w:rPr>
      <w:ptab w:relativeTo="margin" w:alignment="right" w:leader="none"/>
    </w:r>
    <w:r w:rsidR="00EF053C" w:rsidRPr="00952663">
      <w:rPr>
        <w:rFonts w:ascii="TH Niramit AS" w:hAnsi="TH Niramit AS" w:cs="TH Niramit AS"/>
        <w:b/>
        <w:bCs/>
        <w:sz w:val="24"/>
        <w:szCs w:val="24"/>
        <w:cs/>
        <w:lang w:val="th-TH"/>
      </w:rPr>
      <w:t xml:space="preserve">หน้า </w: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begin"/>
    </w:r>
    <w:r w:rsidR="00EF053C" w:rsidRPr="00952663">
      <w:rPr>
        <w:rFonts w:ascii="TH Niramit AS" w:hAnsi="TH Niramit AS" w:cs="TH Niramit AS"/>
        <w:b/>
        <w:bCs/>
        <w:sz w:val="24"/>
        <w:szCs w:val="24"/>
      </w:rPr>
      <w:instrText xml:space="preserve"> PAGE   \* MERGEFORMAT </w:instrTex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separate"/>
    </w:r>
    <w:r w:rsidR="00EF053C" w:rsidRPr="00952663">
      <w:rPr>
        <w:rFonts w:ascii="TH Niramit AS" w:hAnsi="TH Niramit AS" w:cs="TH Niramit AS"/>
        <w:b/>
        <w:bCs/>
        <w:noProof/>
        <w:sz w:val="24"/>
        <w:szCs w:val="24"/>
        <w:lang w:val="th-TH"/>
      </w:rPr>
      <w:t>10</w: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end"/>
    </w:r>
  </w:p>
  <w:p w14:paraId="2371D2DD" w14:textId="77777777" w:rsidR="00EF053C" w:rsidRPr="003D0622" w:rsidRDefault="00EF053C" w:rsidP="002F3C03">
    <w:pPr>
      <w:pStyle w:val="a7"/>
      <w:tabs>
        <w:tab w:val="clear" w:pos="4153"/>
        <w:tab w:val="clear" w:pos="8306"/>
        <w:tab w:val="left" w:pos="7656"/>
      </w:tabs>
      <w:rPr>
        <w:rFonts w:ascii="TH SarabunPSK" w:hAnsi="TH SarabunPSK" w:cs="TH SarabunPSK"/>
        <w:b/>
        <w:bCs/>
        <w:sz w:val="24"/>
        <w:szCs w:val="24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59E7B" w14:textId="6B2818A9" w:rsidR="00EF053C" w:rsidRPr="00835822" w:rsidRDefault="00395CEF" w:rsidP="00916417">
    <w:pPr>
      <w:pStyle w:val="a7"/>
      <w:pBdr>
        <w:top w:val="thinThickSmallGap" w:sz="24" w:space="1" w:color="823B0B" w:themeColor="accent2" w:themeShade="7F"/>
      </w:pBdr>
      <w:rPr>
        <w:rFonts w:ascii="TH SarabunPSK" w:hAnsi="TH SarabunPSK" w:cs="TH SarabunPSK"/>
        <w:b/>
        <w:bCs/>
        <w:sz w:val="24"/>
        <w:szCs w:val="24"/>
        <w:cs/>
      </w:rPr>
    </w:pPr>
    <w:r w:rsidRPr="00395CEF">
      <w:rPr>
        <w:rFonts w:ascii="TH SarabunPSK" w:hAnsi="TH SarabunPSK" w:cs="TH SarabunPSK"/>
        <w:b/>
        <w:bCs/>
        <w:sz w:val="24"/>
        <w:szCs w:val="24"/>
        <w:cs/>
      </w:rPr>
      <w:t>รายละเอียดของประสบการณ์ภาคสนาม</w:t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  <w:r w:rsidR="00952663">
      <w:rPr>
        <w:rFonts w:ascii="TH SarabunPSK" w:hAnsi="TH SarabunPSK" w:cs="TH SarabunPSK"/>
        <w:b/>
        <w:bCs/>
        <w:sz w:val="24"/>
        <w:szCs w:val="24"/>
      </w:rPr>
      <w:t>NS</w:t>
    </w:r>
    <w:r>
      <w:rPr>
        <w:rFonts w:ascii="TH SarabunPSK" w:hAnsi="TH SarabunPSK" w:cs="TH SarabunPSK"/>
        <w:b/>
        <w:bCs/>
        <w:sz w:val="24"/>
        <w:szCs w:val="24"/>
      </w:rPr>
      <w:t xml:space="preserve">….  </w:t>
    </w:r>
    <w:r>
      <w:rPr>
        <w:rFonts w:ascii="TH SarabunPSK" w:hAnsi="TH SarabunPSK" w:cs="TH SarabunPSK" w:hint="cs"/>
        <w:b/>
        <w:bCs/>
        <w:sz w:val="24"/>
        <w:szCs w:val="24"/>
        <w:cs/>
      </w:rPr>
      <w:t>ปฏิบัติการ...</w:t>
    </w:r>
  </w:p>
  <w:p w14:paraId="0AEDC322" w14:textId="62418B61" w:rsidR="00EF053C" w:rsidRDefault="00395CEF" w:rsidP="00916417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952663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</w:rPr>
      <w:ptab w:relativeTo="margin" w:alignment="right" w:leader="none"/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EF053C" w:rsidRPr="004C1DA6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="00EF053C" w:rsidRPr="004C1DA6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="00EF053C" w:rsidRPr="004C1DA6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="00EF053C" w:rsidRPr="00D05DDD">
      <w:rPr>
        <w:rFonts w:ascii="TH SarabunPSK" w:eastAsiaTheme="majorEastAsia" w:hAnsi="TH SarabunPSK" w:cs="TH SarabunPSK"/>
        <w:b/>
        <w:bCs/>
        <w:noProof/>
        <w:sz w:val="24"/>
        <w:szCs w:val="24"/>
        <w:lang w:val="th-TH"/>
      </w:rPr>
      <w:t>0</w:t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 w:rsidR="00EF053C">
      <w:rPr>
        <w:rFonts w:asciiTheme="majorHAnsi" w:hAnsiTheme="majorHAnsi"/>
      </w:rPr>
      <w:t xml:space="preserve"> </w:t>
    </w:r>
    <w:r w:rsidR="00EF053C">
      <w:rPr>
        <w:rFonts w:asciiTheme="majorHAnsi" w:hAnsiTheme="majorHAnsi"/>
      </w:rPr>
      <w:ptab w:relativeTo="margin" w:alignment="right" w:leader="none"/>
    </w:r>
    <w:r w:rsidR="00EF053C">
      <w:rPr>
        <w:rFonts w:asciiTheme="majorHAnsi" w:hAnsiTheme="majorHAnsi"/>
      </w:rPr>
      <w:t xml:space="preserve"> </w:t>
    </w:r>
  </w:p>
  <w:p w14:paraId="5E6398C9" w14:textId="77777777" w:rsidR="00EF053C" w:rsidRDefault="00EF05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75B9" w14:textId="77777777" w:rsidR="001D0F77" w:rsidRDefault="001D0F77">
      <w:pPr>
        <w:spacing w:after="0" w:line="240" w:lineRule="auto"/>
      </w:pPr>
      <w:r>
        <w:separator/>
      </w:r>
    </w:p>
  </w:footnote>
  <w:footnote w:type="continuationSeparator" w:id="0">
    <w:p w14:paraId="6508D7AF" w14:textId="77777777" w:rsidR="001D0F77" w:rsidRDefault="001D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B9DB" w14:textId="51CFDB73" w:rsidR="000940DB" w:rsidRDefault="000940DB" w:rsidP="002D628E">
    <w:pPr>
      <w:pStyle w:val="a5"/>
      <w:jc w:val="right"/>
      <w:rPr>
        <w:rFonts w:ascii="TH Sarabun New" w:hAnsi="TH Sarabun New" w:cs="TH Sarabun New"/>
        <w:b/>
        <w:bCs/>
        <w:cs/>
      </w:rPr>
    </w:pPr>
    <w:r>
      <w:rPr>
        <w:rFonts w:ascii="TH Sarabun New" w:hAnsi="TH Sarabun New" w:cs="TH Sarabun New" w:hint="cs"/>
        <w:b/>
        <w:bCs/>
        <w:cs/>
      </w:rPr>
      <w:t>ปรัชญาการศึกษา</w:t>
    </w:r>
  </w:p>
  <w:p w14:paraId="23AB8A90" w14:textId="60574CAB" w:rsidR="002D628E" w:rsidRPr="000F64C2" w:rsidRDefault="002D628E" w:rsidP="002D628E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7F8FE164" w14:textId="0244C7A4" w:rsidR="00EF053C" w:rsidRPr="002D628E" w:rsidRDefault="00EF053C" w:rsidP="002D62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C494" w14:textId="64FF63DF" w:rsidR="000940DB" w:rsidRDefault="000940DB" w:rsidP="00395CEF">
    <w:pPr>
      <w:pStyle w:val="a5"/>
      <w:jc w:val="right"/>
      <w:rPr>
        <w:rFonts w:ascii="TH Sarabun New" w:hAnsi="TH Sarabun New" w:cs="TH Sarabun New"/>
        <w:b/>
        <w:bCs/>
        <w:cs/>
      </w:rPr>
    </w:pPr>
    <w:r>
      <w:rPr>
        <w:rFonts w:ascii="TH Sarabun New" w:hAnsi="TH Sarabun New" w:cs="TH Sarabun New" w:hint="cs"/>
        <w:b/>
        <w:bCs/>
        <w:cs/>
      </w:rPr>
      <w:t>ปรัชญาการศึกษา</w:t>
    </w:r>
  </w:p>
  <w:p w14:paraId="0B975FDF" w14:textId="649662BE" w:rsidR="00395CEF" w:rsidRPr="000F64C2" w:rsidRDefault="00395CEF" w:rsidP="00395CEF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09A88409" w14:textId="77777777" w:rsidR="00395CEF" w:rsidRDefault="00395C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29F"/>
    <w:multiLevelType w:val="hybridMultilevel"/>
    <w:tmpl w:val="B0B8158A"/>
    <w:lvl w:ilvl="0" w:tplc="040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65934B0"/>
    <w:multiLevelType w:val="multilevel"/>
    <w:tmpl w:val="0B7AC3B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2" w15:restartNumberingAfterBreak="0">
    <w:nsid w:val="08C816A7"/>
    <w:multiLevelType w:val="hybridMultilevel"/>
    <w:tmpl w:val="71F8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168"/>
    <w:multiLevelType w:val="hybridMultilevel"/>
    <w:tmpl w:val="267833C8"/>
    <w:lvl w:ilvl="0" w:tplc="F3FA5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01E"/>
    <w:multiLevelType w:val="hybridMultilevel"/>
    <w:tmpl w:val="EFFAF54E"/>
    <w:lvl w:ilvl="0" w:tplc="661A4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E19D0">
      <w:start w:val="2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514C"/>
    <w:multiLevelType w:val="hybridMultilevel"/>
    <w:tmpl w:val="2D3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2387"/>
    <w:multiLevelType w:val="hybridMultilevel"/>
    <w:tmpl w:val="4D80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0FF2"/>
    <w:multiLevelType w:val="hybridMultilevel"/>
    <w:tmpl w:val="F1FE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6B3"/>
    <w:multiLevelType w:val="hybridMultilevel"/>
    <w:tmpl w:val="776A9C76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D41701A"/>
    <w:multiLevelType w:val="hybridMultilevel"/>
    <w:tmpl w:val="BBBC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60C7"/>
    <w:multiLevelType w:val="multilevel"/>
    <w:tmpl w:val="FB70AC9E"/>
    <w:lvl w:ilvl="0">
      <w:start w:val="1"/>
      <w:numFmt w:val="decimal"/>
      <w:lvlText w:val="%1."/>
      <w:lvlJc w:val="left"/>
      <w:pPr>
        <w:ind w:left="132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"/>
      <w:lvlJc w:val="left"/>
      <w:pPr>
        <w:ind w:left="49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65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37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73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452" w:hanging="1800"/>
      </w:pPr>
      <w:rPr>
        <w:rFonts w:eastAsia="Calibri" w:hint="default"/>
      </w:rPr>
    </w:lvl>
  </w:abstractNum>
  <w:abstractNum w:abstractNumId="11" w15:restartNumberingAfterBreak="0">
    <w:nsid w:val="1FB359A4"/>
    <w:multiLevelType w:val="hybridMultilevel"/>
    <w:tmpl w:val="6AE8E144"/>
    <w:lvl w:ilvl="0" w:tplc="83C469C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8DC4A32"/>
    <w:multiLevelType w:val="hybridMultilevel"/>
    <w:tmpl w:val="A6B0290C"/>
    <w:lvl w:ilvl="0" w:tplc="151C1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58A0"/>
    <w:multiLevelType w:val="hybridMultilevel"/>
    <w:tmpl w:val="6EF4FBDA"/>
    <w:lvl w:ilvl="0" w:tplc="6AC0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62CF"/>
    <w:multiLevelType w:val="hybridMultilevel"/>
    <w:tmpl w:val="B8B6AD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C3A626F"/>
    <w:multiLevelType w:val="hybridMultilevel"/>
    <w:tmpl w:val="90AC9E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E80350"/>
    <w:multiLevelType w:val="hybridMultilevel"/>
    <w:tmpl w:val="6C5C890E"/>
    <w:lvl w:ilvl="0" w:tplc="F3FA5AB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6714858"/>
    <w:multiLevelType w:val="hybridMultilevel"/>
    <w:tmpl w:val="25082CE4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1D42816"/>
    <w:multiLevelType w:val="hybridMultilevel"/>
    <w:tmpl w:val="55A0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5DB4"/>
    <w:multiLevelType w:val="hybridMultilevel"/>
    <w:tmpl w:val="F88CAB90"/>
    <w:lvl w:ilvl="0" w:tplc="83C469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8F2E4C"/>
    <w:multiLevelType w:val="hybridMultilevel"/>
    <w:tmpl w:val="E2CA1442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BC059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BDF6CCA"/>
    <w:multiLevelType w:val="hybridMultilevel"/>
    <w:tmpl w:val="52B8DE30"/>
    <w:lvl w:ilvl="0" w:tplc="9B18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04D7"/>
    <w:multiLevelType w:val="hybridMultilevel"/>
    <w:tmpl w:val="EA6E19CA"/>
    <w:lvl w:ilvl="0" w:tplc="83C4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04D58"/>
    <w:multiLevelType w:val="hybridMultilevel"/>
    <w:tmpl w:val="2C204394"/>
    <w:lvl w:ilvl="0" w:tplc="1230114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C0451B"/>
    <w:multiLevelType w:val="hybridMultilevel"/>
    <w:tmpl w:val="016E14D0"/>
    <w:lvl w:ilvl="0" w:tplc="1410222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D9A"/>
    <w:multiLevelType w:val="multilevel"/>
    <w:tmpl w:val="DE948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7FA48F3"/>
    <w:multiLevelType w:val="hybridMultilevel"/>
    <w:tmpl w:val="A9D4A234"/>
    <w:lvl w:ilvl="0" w:tplc="F3FA5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B5A28"/>
    <w:multiLevelType w:val="hybridMultilevel"/>
    <w:tmpl w:val="149AB936"/>
    <w:lvl w:ilvl="0" w:tplc="C29EAE2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DE41B5"/>
    <w:multiLevelType w:val="hybridMultilevel"/>
    <w:tmpl w:val="02C45BC6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379A7"/>
    <w:multiLevelType w:val="hybridMultilevel"/>
    <w:tmpl w:val="9E3629C8"/>
    <w:lvl w:ilvl="0" w:tplc="9CA298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5EA0DAC"/>
    <w:multiLevelType w:val="hybridMultilevel"/>
    <w:tmpl w:val="77A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E107C"/>
    <w:multiLevelType w:val="hybridMultilevel"/>
    <w:tmpl w:val="2908A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BC6421"/>
    <w:multiLevelType w:val="hybridMultilevel"/>
    <w:tmpl w:val="5D8C44AC"/>
    <w:lvl w:ilvl="0" w:tplc="7D26B4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33ADE"/>
    <w:multiLevelType w:val="hybridMultilevel"/>
    <w:tmpl w:val="419A2C34"/>
    <w:lvl w:ilvl="0" w:tplc="F3FA5AB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F0432D7"/>
    <w:multiLevelType w:val="hybridMultilevel"/>
    <w:tmpl w:val="3766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647196"/>
    <w:multiLevelType w:val="hybridMultilevel"/>
    <w:tmpl w:val="2910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C4CED"/>
    <w:multiLevelType w:val="hybridMultilevel"/>
    <w:tmpl w:val="BF9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98575">
    <w:abstractNumId w:val="22"/>
  </w:num>
  <w:num w:numId="2" w16cid:durableId="561600614">
    <w:abstractNumId w:val="10"/>
  </w:num>
  <w:num w:numId="3" w16cid:durableId="1976720275">
    <w:abstractNumId w:val="1"/>
  </w:num>
  <w:num w:numId="4" w16cid:durableId="1293945633">
    <w:abstractNumId w:val="17"/>
  </w:num>
  <w:num w:numId="5" w16cid:durableId="1406222502">
    <w:abstractNumId w:val="11"/>
  </w:num>
  <w:num w:numId="6" w16cid:durableId="7207089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5457759">
    <w:abstractNumId w:val="24"/>
  </w:num>
  <w:num w:numId="8" w16cid:durableId="1665740530">
    <w:abstractNumId w:val="13"/>
  </w:num>
  <w:num w:numId="9" w16cid:durableId="919756708">
    <w:abstractNumId w:val="4"/>
  </w:num>
  <w:num w:numId="10" w16cid:durableId="1263998564">
    <w:abstractNumId w:val="12"/>
  </w:num>
  <w:num w:numId="11" w16cid:durableId="2063291024">
    <w:abstractNumId w:val="30"/>
  </w:num>
  <w:num w:numId="12" w16cid:durableId="1557857165">
    <w:abstractNumId w:val="33"/>
  </w:num>
  <w:num w:numId="13" w16cid:durableId="1272085805">
    <w:abstractNumId w:val="23"/>
  </w:num>
  <w:num w:numId="14" w16cid:durableId="341322062">
    <w:abstractNumId w:val="28"/>
  </w:num>
  <w:num w:numId="15" w16cid:durableId="782500244">
    <w:abstractNumId w:val="37"/>
  </w:num>
  <w:num w:numId="16" w16cid:durableId="4285525">
    <w:abstractNumId w:val="8"/>
  </w:num>
  <w:num w:numId="17" w16cid:durableId="1220172599">
    <w:abstractNumId w:val="18"/>
  </w:num>
  <w:num w:numId="18" w16cid:durableId="911427422">
    <w:abstractNumId w:val="31"/>
  </w:num>
  <w:num w:numId="19" w16cid:durableId="392243134">
    <w:abstractNumId w:val="38"/>
  </w:num>
  <w:num w:numId="20" w16cid:durableId="1506701127">
    <w:abstractNumId w:val="9"/>
  </w:num>
  <w:num w:numId="21" w16cid:durableId="1192572402">
    <w:abstractNumId w:val="0"/>
  </w:num>
  <w:num w:numId="22" w16cid:durableId="13506443">
    <w:abstractNumId w:val="14"/>
  </w:num>
  <w:num w:numId="23" w16cid:durableId="1230574739">
    <w:abstractNumId w:val="39"/>
  </w:num>
  <w:num w:numId="24" w16cid:durableId="506097490">
    <w:abstractNumId w:val="16"/>
  </w:num>
  <w:num w:numId="25" w16cid:durableId="1705518572">
    <w:abstractNumId w:val="5"/>
  </w:num>
  <w:num w:numId="26" w16cid:durableId="242447544">
    <w:abstractNumId w:val="6"/>
  </w:num>
  <w:num w:numId="27" w16cid:durableId="1511141011">
    <w:abstractNumId w:val="35"/>
  </w:num>
  <w:num w:numId="28" w16cid:durableId="836968026">
    <w:abstractNumId w:val="34"/>
  </w:num>
  <w:num w:numId="29" w16cid:durableId="377627350">
    <w:abstractNumId w:val="29"/>
  </w:num>
  <w:num w:numId="30" w16cid:durableId="651760040">
    <w:abstractNumId w:val="27"/>
  </w:num>
  <w:num w:numId="31" w16cid:durableId="597327537">
    <w:abstractNumId w:val="3"/>
  </w:num>
  <w:num w:numId="32" w16cid:durableId="1008481409">
    <w:abstractNumId w:val="20"/>
  </w:num>
  <w:num w:numId="33" w16cid:durableId="1441682053">
    <w:abstractNumId w:val="25"/>
  </w:num>
  <w:num w:numId="34" w16cid:durableId="1300458280">
    <w:abstractNumId w:val="7"/>
  </w:num>
  <w:num w:numId="35" w16cid:durableId="1386220377">
    <w:abstractNumId w:val="36"/>
  </w:num>
  <w:num w:numId="36" w16cid:durableId="1847865473">
    <w:abstractNumId w:val="21"/>
  </w:num>
  <w:num w:numId="37" w16cid:durableId="1414278148">
    <w:abstractNumId w:val="2"/>
  </w:num>
  <w:num w:numId="38" w16cid:durableId="1535263726">
    <w:abstractNumId w:val="40"/>
  </w:num>
  <w:num w:numId="39" w16cid:durableId="1320843372">
    <w:abstractNumId w:val="19"/>
  </w:num>
  <w:num w:numId="40" w16cid:durableId="952326884">
    <w:abstractNumId w:val="41"/>
  </w:num>
  <w:num w:numId="41" w16cid:durableId="852572253">
    <w:abstractNumId w:val="15"/>
  </w:num>
  <w:num w:numId="42" w16cid:durableId="1091776135">
    <w:abstractNumId w:val="26"/>
  </w:num>
  <w:num w:numId="43" w16cid:durableId="20868831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A8"/>
    <w:rsid w:val="00002F84"/>
    <w:rsid w:val="000047B8"/>
    <w:rsid w:val="00004D9A"/>
    <w:rsid w:val="00004E01"/>
    <w:rsid w:val="00007A54"/>
    <w:rsid w:val="0001054B"/>
    <w:rsid w:val="0001058F"/>
    <w:rsid w:val="00010B50"/>
    <w:rsid w:val="0001550A"/>
    <w:rsid w:val="000169E7"/>
    <w:rsid w:val="00023461"/>
    <w:rsid w:val="00024EFC"/>
    <w:rsid w:val="000265AB"/>
    <w:rsid w:val="00030FA5"/>
    <w:rsid w:val="000355B3"/>
    <w:rsid w:val="00035B4B"/>
    <w:rsid w:val="00035E55"/>
    <w:rsid w:val="00037836"/>
    <w:rsid w:val="00050BBB"/>
    <w:rsid w:val="00061CC9"/>
    <w:rsid w:val="0007200D"/>
    <w:rsid w:val="0009349B"/>
    <w:rsid w:val="00093ACF"/>
    <w:rsid w:val="000940DB"/>
    <w:rsid w:val="000945AA"/>
    <w:rsid w:val="0009534D"/>
    <w:rsid w:val="00096701"/>
    <w:rsid w:val="00096F71"/>
    <w:rsid w:val="00097247"/>
    <w:rsid w:val="00097A2C"/>
    <w:rsid w:val="000A2D9C"/>
    <w:rsid w:val="000A4D38"/>
    <w:rsid w:val="000B20FE"/>
    <w:rsid w:val="000B2464"/>
    <w:rsid w:val="000B51A4"/>
    <w:rsid w:val="000C1FBA"/>
    <w:rsid w:val="000C2829"/>
    <w:rsid w:val="000C7532"/>
    <w:rsid w:val="000D4254"/>
    <w:rsid w:val="000D54F1"/>
    <w:rsid w:val="000E029C"/>
    <w:rsid w:val="000E510E"/>
    <w:rsid w:val="000F14C6"/>
    <w:rsid w:val="000F1FB4"/>
    <w:rsid w:val="000F2E35"/>
    <w:rsid w:val="000F42A0"/>
    <w:rsid w:val="00100188"/>
    <w:rsid w:val="001003FD"/>
    <w:rsid w:val="001019D4"/>
    <w:rsid w:val="00103C71"/>
    <w:rsid w:val="00105ADC"/>
    <w:rsid w:val="00105D6C"/>
    <w:rsid w:val="00106CFA"/>
    <w:rsid w:val="00123462"/>
    <w:rsid w:val="001237C1"/>
    <w:rsid w:val="0012387A"/>
    <w:rsid w:val="00127038"/>
    <w:rsid w:val="00130DDC"/>
    <w:rsid w:val="00135AD0"/>
    <w:rsid w:val="00140BAB"/>
    <w:rsid w:val="00144E0F"/>
    <w:rsid w:val="00154070"/>
    <w:rsid w:val="00154478"/>
    <w:rsid w:val="001602A7"/>
    <w:rsid w:val="001610FB"/>
    <w:rsid w:val="001631A3"/>
    <w:rsid w:val="00163DAB"/>
    <w:rsid w:val="001711DD"/>
    <w:rsid w:val="00174BAD"/>
    <w:rsid w:val="00177AE0"/>
    <w:rsid w:val="00177FF9"/>
    <w:rsid w:val="001A4B46"/>
    <w:rsid w:val="001A55F2"/>
    <w:rsid w:val="001A7D29"/>
    <w:rsid w:val="001B102A"/>
    <w:rsid w:val="001B1D7F"/>
    <w:rsid w:val="001B26DB"/>
    <w:rsid w:val="001B28F2"/>
    <w:rsid w:val="001B348C"/>
    <w:rsid w:val="001B4394"/>
    <w:rsid w:val="001B71BC"/>
    <w:rsid w:val="001C2D3A"/>
    <w:rsid w:val="001C403F"/>
    <w:rsid w:val="001C42BD"/>
    <w:rsid w:val="001C6ED2"/>
    <w:rsid w:val="001C78D0"/>
    <w:rsid w:val="001D0F77"/>
    <w:rsid w:val="001D3292"/>
    <w:rsid w:val="001D3CD1"/>
    <w:rsid w:val="001D6C69"/>
    <w:rsid w:val="001F2468"/>
    <w:rsid w:val="001F5438"/>
    <w:rsid w:val="001F6B92"/>
    <w:rsid w:val="001F7F1E"/>
    <w:rsid w:val="00201530"/>
    <w:rsid w:val="0020335D"/>
    <w:rsid w:val="002052A1"/>
    <w:rsid w:val="00210014"/>
    <w:rsid w:val="00210098"/>
    <w:rsid w:val="00215DBE"/>
    <w:rsid w:val="0022001B"/>
    <w:rsid w:val="002216B0"/>
    <w:rsid w:val="00223C20"/>
    <w:rsid w:val="002249F9"/>
    <w:rsid w:val="002268A1"/>
    <w:rsid w:val="00227A97"/>
    <w:rsid w:val="00230C11"/>
    <w:rsid w:val="00235021"/>
    <w:rsid w:val="00235D3B"/>
    <w:rsid w:val="002410A8"/>
    <w:rsid w:val="002419A0"/>
    <w:rsid w:val="00241E27"/>
    <w:rsid w:val="00251618"/>
    <w:rsid w:val="00251B55"/>
    <w:rsid w:val="00256DC4"/>
    <w:rsid w:val="0025787E"/>
    <w:rsid w:val="00262EE1"/>
    <w:rsid w:val="00271300"/>
    <w:rsid w:val="00273591"/>
    <w:rsid w:val="002737D5"/>
    <w:rsid w:val="002811FD"/>
    <w:rsid w:val="00284A6B"/>
    <w:rsid w:val="00285F12"/>
    <w:rsid w:val="0029079F"/>
    <w:rsid w:val="00291080"/>
    <w:rsid w:val="0029471D"/>
    <w:rsid w:val="002A2E5E"/>
    <w:rsid w:val="002A35C0"/>
    <w:rsid w:val="002A54AB"/>
    <w:rsid w:val="002A6FB5"/>
    <w:rsid w:val="002B3CC9"/>
    <w:rsid w:val="002B4008"/>
    <w:rsid w:val="002C06F1"/>
    <w:rsid w:val="002C5E92"/>
    <w:rsid w:val="002C783E"/>
    <w:rsid w:val="002D03F9"/>
    <w:rsid w:val="002D1A91"/>
    <w:rsid w:val="002D21FA"/>
    <w:rsid w:val="002D39AE"/>
    <w:rsid w:val="002D5FE9"/>
    <w:rsid w:val="002D628E"/>
    <w:rsid w:val="002E19BB"/>
    <w:rsid w:val="002E41EB"/>
    <w:rsid w:val="002E63F0"/>
    <w:rsid w:val="002F19DC"/>
    <w:rsid w:val="002F2482"/>
    <w:rsid w:val="002F3C03"/>
    <w:rsid w:val="002F5BAD"/>
    <w:rsid w:val="002F619E"/>
    <w:rsid w:val="00303B37"/>
    <w:rsid w:val="00320984"/>
    <w:rsid w:val="003209B5"/>
    <w:rsid w:val="00321019"/>
    <w:rsid w:val="0032240E"/>
    <w:rsid w:val="00322D44"/>
    <w:rsid w:val="003333A4"/>
    <w:rsid w:val="003334AF"/>
    <w:rsid w:val="00333875"/>
    <w:rsid w:val="00334E4C"/>
    <w:rsid w:val="00337A91"/>
    <w:rsid w:val="00340A78"/>
    <w:rsid w:val="00341649"/>
    <w:rsid w:val="00343A0F"/>
    <w:rsid w:val="0035577B"/>
    <w:rsid w:val="003667A4"/>
    <w:rsid w:val="00380498"/>
    <w:rsid w:val="00385334"/>
    <w:rsid w:val="00386DFB"/>
    <w:rsid w:val="00387BB4"/>
    <w:rsid w:val="00395CEF"/>
    <w:rsid w:val="00397BFC"/>
    <w:rsid w:val="003A4D95"/>
    <w:rsid w:val="003A687F"/>
    <w:rsid w:val="003B0986"/>
    <w:rsid w:val="003B375F"/>
    <w:rsid w:val="003B445D"/>
    <w:rsid w:val="003B44BE"/>
    <w:rsid w:val="003C1825"/>
    <w:rsid w:val="003C32F5"/>
    <w:rsid w:val="003C42A7"/>
    <w:rsid w:val="003C5A52"/>
    <w:rsid w:val="003C65D2"/>
    <w:rsid w:val="003C71AD"/>
    <w:rsid w:val="003C76A4"/>
    <w:rsid w:val="003C7FEF"/>
    <w:rsid w:val="003D0C37"/>
    <w:rsid w:val="003D0D0B"/>
    <w:rsid w:val="003D4283"/>
    <w:rsid w:val="003D6154"/>
    <w:rsid w:val="003E7ACA"/>
    <w:rsid w:val="003F2752"/>
    <w:rsid w:val="003F2B71"/>
    <w:rsid w:val="003F462A"/>
    <w:rsid w:val="003F7F24"/>
    <w:rsid w:val="00400FB9"/>
    <w:rsid w:val="00402033"/>
    <w:rsid w:val="004049FD"/>
    <w:rsid w:val="00407691"/>
    <w:rsid w:val="0040780C"/>
    <w:rsid w:val="00407E1B"/>
    <w:rsid w:val="00413C66"/>
    <w:rsid w:val="004166FD"/>
    <w:rsid w:val="00417B84"/>
    <w:rsid w:val="0042264B"/>
    <w:rsid w:val="00423A9F"/>
    <w:rsid w:val="00430A7C"/>
    <w:rsid w:val="004338CC"/>
    <w:rsid w:val="00441494"/>
    <w:rsid w:val="00451C3C"/>
    <w:rsid w:val="004543C5"/>
    <w:rsid w:val="00463BEA"/>
    <w:rsid w:val="00463E5E"/>
    <w:rsid w:val="004665E8"/>
    <w:rsid w:val="00480FEC"/>
    <w:rsid w:val="0048100D"/>
    <w:rsid w:val="004825BB"/>
    <w:rsid w:val="00482F23"/>
    <w:rsid w:val="0048675D"/>
    <w:rsid w:val="00486DF5"/>
    <w:rsid w:val="00494761"/>
    <w:rsid w:val="00497AFF"/>
    <w:rsid w:val="004A0042"/>
    <w:rsid w:val="004A0750"/>
    <w:rsid w:val="004C0128"/>
    <w:rsid w:val="004C1BF1"/>
    <w:rsid w:val="004C37C8"/>
    <w:rsid w:val="004C3801"/>
    <w:rsid w:val="004C7DDF"/>
    <w:rsid w:val="004D4883"/>
    <w:rsid w:val="004D5BBF"/>
    <w:rsid w:val="004E344E"/>
    <w:rsid w:val="004E4FF3"/>
    <w:rsid w:val="004E7138"/>
    <w:rsid w:val="004F1356"/>
    <w:rsid w:val="004F234B"/>
    <w:rsid w:val="004F38BD"/>
    <w:rsid w:val="004F3D5C"/>
    <w:rsid w:val="004F401A"/>
    <w:rsid w:val="004F4A37"/>
    <w:rsid w:val="004F6711"/>
    <w:rsid w:val="00500FC9"/>
    <w:rsid w:val="005036FE"/>
    <w:rsid w:val="005039E4"/>
    <w:rsid w:val="00505A8C"/>
    <w:rsid w:val="00506C41"/>
    <w:rsid w:val="00510186"/>
    <w:rsid w:val="00510300"/>
    <w:rsid w:val="00510895"/>
    <w:rsid w:val="00510A4D"/>
    <w:rsid w:val="00511489"/>
    <w:rsid w:val="00513001"/>
    <w:rsid w:val="005139CE"/>
    <w:rsid w:val="00521A0F"/>
    <w:rsid w:val="0052348C"/>
    <w:rsid w:val="00524B61"/>
    <w:rsid w:val="00524F1C"/>
    <w:rsid w:val="005265C5"/>
    <w:rsid w:val="005304D3"/>
    <w:rsid w:val="005415CF"/>
    <w:rsid w:val="00543FF8"/>
    <w:rsid w:val="00545ADA"/>
    <w:rsid w:val="005513CB"/>
    <w:rsid w:val="005519EB"/>
    <w:rsid w:val="0055713C"/>
    <w:rsid w:val="00560BD7"/>
    <w:rsid w:val="00563F16"/>
    <w:rsid w:val="00564F13"/>
    <w:rsid w:val="005669CA"/>
    <w:rsid w:val="005679A2"/>
    <w:rsid w:val="00577639"/>
    <w:rsid w:val="005855D9"/>
    <w:rsid w:val="00586F56"/>
    <w:rsid w:val="00586FD1"/>
    <w:rsid w:val="00590100"/>
    <w:rsid w:val="0059425A"/>
    <w:rsid w:val="00597148"/>
    <w:rsid w:val="005A06AC"/>
    <w:rsid w:val="005A1DA8"/>
    <w:rsid w:val="005A5803"/>
    <w:rsid w:val="005A67DC"/>
    <w:rsid w:val="005A7CEC"/>
    <w:rsid w:val="005A7D47"/>
    <w:rsid w:val="005B17EC"/>
    <w:rsid w:val="005B66B5"/>
    <w:rsid w:val="005C4E9F"/>
    <w:rsid w:val="005C662D"/>
    <w:rsid w:val="005D244B"/>
    <w:rsid w:val="005D2528"/>
    <w:rsid w:val="005D428A"/>
    <w:rsid w:val="005E0852"/>
    <w:rsid w:val="005E16D8"/>
    <w:rsid w:val="005E31C1"/>
    <w:rsid w:val="005E388B"/>
    <w:rsid w:val="005E5627"/>
    <w:rsid w:val="005E7B98"/>
    <w:rsid w:val="005F24E0"/>
    <w:rsid w:val="00611E24"/>
    <w:rsid w:val="00614589"/>
    <w:rsid w:val="00615A56"/>
    <w:rsid w:val="00615F69"/>
    <w:rsid w:val="00622CF5"/>
    <w:rsid w:val="00635FED"/>
    <w:rsid w:val="006371B0"/>
    <w:rsid w:val="00640984"/>
    <w:rsid w:val="00651006"/>
    <w:rsid w:val="00654D06"/>
    <w:rsid w:val="00655A2E"/>
    <w:rsid w:val="00656598"/>
    <w:rsid w:val="006625A0"/>
    <w:rsid w:val="0066339E"/>
    <w:rsid w:val="0066620E"/>
    <w:rsid w:val="006676A1"/>
    <w:rsid w:val="00670544"/>
    <w:rsid w:val="00670700"/>
    <w:rsid w:val="00672BDA"/>
    <w:rsid w:val="00673993"/>
    <w:rsid w:val="0067614E"/>
    <w:rsid w:val="00676E37"/>
    <w:rsid w:val="00680AD0"/>
    <w:rsid w:val="00687F73"/>
    <w:rsid w:val="006A047D"/>
    <w:rsid w:val="006A167A"/>
    <w:rsid w:val="006A3DCD"/>
    <w:rsid w:val="006A4C57"/>
    <w:rsid w:val="006A5ED5"/>
    <w:rsid w:val="006A6A3A"/>
    <w:rsid w:val="006B2ABE"/>
    <w:rsid w:val="006B5855"/>
    <w:rsid w:val="006C12AD"/>
    <w:rsid w:val="006C57B9"/>
    <w:rsid w:val="006D0D95"/>
    <w:rsid w:val="006D4B49"/>
    <w:rsid w:val="006D5C0B"/>
    <w:rsid w:val="006D6C19"/>
    <w:rsid w:val="006E19FB"/>
    <w:rsid w:val="006E31B8"/>
    <w:rsid w:val="006E4469"/>
    <w:rsid w:val="006E76D6"/>
    <w:rsid w:val="006F010A"/>
    <w:rsid w:val="006F710E"/>
    <w:rsid w:val="006F75F4"/>
    <w:rsid w:val="006F7F65"/>
    <w:rsid w:val="007008C4"/>
    <w:rsid w:val="007024C6"/>
    <w:rsid w:val="007030F9"/>
    <w:rsid w:val="0071243C"/>
    <w:rsid w:val="00713EAC"/>
    <w:rsid w:val="00721DCA"/>
    <w:rsid w:val="00722644"/>
    <w:rsid w:val="00730B2E"/>
    <w:rsid w:val="00732DF6"/>
    <w:rsid w:val="00743D9C"/>
    <w:rsid w:val="00744609"/>
    <w:rsid w:val="007446B9"/>
    <w:rsid w:val="007464D4"/>
    <w:rsid w:val="007470B4"/>
    <w:rsid w:val="00747759"/>
    <w:rsid w:val="007543A1"/>
    <w:rsid w:val="0075749B"/>
    <w:rsid w:val="00760989"/>
    <w:rsid w:val="007643CD"/>
    <w:rsid w:val="00764F3A"/>
    <w:rsid w:val="0077439B"/>
    <w:rsid w:val="0077453B"/>
    <w:rsid w:val="00780C2B"/>
    <w:rsid w:val="0078472D"/>
    <w:rsid w:val="00787F6B"/>
    <w:rsid w:val="007900CF"/>
    <w:rsid w:val="00790EAA"/>
    <w:rsid w:val="00795081"/>
    <w:rsid w:val="007A384C"/>
    <w:rsid w:val="007B0099"/>
    <w:rsid w:val="007B12F7"/>
    <w:rsid w:val="007B3BFC"/>
    <w:rsid w:val="007B73C3"/>
    <w:rsid w:val="007C27B9"/>
    <w:rsid w:val="007C3BF5"/>
    <w:rsid w:val="007C48B4"/>
    <w:rsid w:val="007E0078"/>
    <w:rsid w:val="007E5247"/>
    <w:rsid w:val="007F4085"/>
    <w:rsid w:val="007F47BB"/>
    <w:rsid w:val="0080044C"/>
    <w:rsid w:val="00801132"/>
    <w:rsid w:val="00801FB7"/>
    <w:rsid w:val="0080249E"/>
    <w:rsid w:val="008029DC"/>
    <w:rsid w:val="008055CB"/>
    <w:rsid w:val="008075DC"/>
    <w:rsid w:val="00811242"/>
    <w:rsid w:val="00811819"/>
    <w:rsid w:val="008156EC"/>
    <w:rsid w:val="0082389B"/>
    <w:rsid w:val="0082703F"/>
    <w:rsid w:val="0083059A"/>
    <w:rsid w:val="008310DD"/>
    <w:rsid w:val="00833FB4"/>
    <w:rsid w:val="00835822"/>
    <w:rsid w:val="00837DAC"/>
    <w:rsid w:val="00840812"/>
    <w:rsid w:val="00843DAC"/>
    <w:rsid w:val="008512C3"/>
    <w:rsid w:val="00851A86"/>
    <w:rsid w:val="00852F43"/>
    <w:rsid w:val="008547CD"/>
    <w:rsid w:val="00856901"/>
    <w:rsid w:val="00856EAE"/>
    <w:rsid w:val="0086480D"/>
    <w:rsid w:val="00864B30"/>
    <w:rsid w:val="00864D52"/>
    <w:rsid w:val="00871D0B"/>
    <w:rsid w:val="00873857"/>
    <w:rsid w:val="00877ECD"/>
    <w:rsid w:val="008832FF"/>
    <w:rsid w:val="008869AE"/>
    <w:rsid w:val="0089088B"/>
    <w:rsid w:val="00892AB5"/>
    <w:rsid w:val="00894188"/>
    <w:rsid w:val="00895AF9"/>
    <w:rsid w:val="008A7463"/>
    <w:rsid w:val="008B0714"/>
    <w:rsid w:val="008B6CF4"/>
    <w:rsid w:val="008C65CC"/>
    <w:rsid w:val="008D3426"/>
    <w:rsid w:val="008D361E"/>
    <w:rsid w:val="008D639A"/>
    <w:rsid w:val="008E04BF"/>
    <w:rsid w:val="008E2D4E"/>
    <w:rsid w:val="008E2E7E"/>
    <w:rsid w:val="008E5116"/>
    <w:rsid w:val="008F0797"/>
    <w:rsid w:val="008F0C70"/>
    <w:rsid w:val="008F0DF6"/>
    <w:rsid w:val="008F2E0B"/>
    <w:rsid w:val="008F41FC"/>
    <w:rsid w:val="008F6C57"/>
    <w:rsid w:val="00903ADA"/>
    <w:rsid w:val="00910783"/>
    <w:rsid w:val="00911B52"/>
    <w:rsid w:val="00912F40"/>
    <w:rsid w:val="00916417"/>
    <w:rsid w:val="009164B0"/>
    <w:rsid w:val="009169AA"/>
    <w:rsid w:val="00920AAF"/>
    <w:rsid w:val="00923015"/>
    <w:rsid w:val="00923830"/>
    <w:rsid w:val="00924542"/>
    <w:rsid w:val="00926859"/>
    <w:rsid w:val="00934D07"/>
    <w:rsid w:val="0093652F"/>
    <w:rsid w:val="009445AD"/>
    <w:rsid w:val="00944FB8"/>
    <w:rsid w:val="00946D78"/>
    <w:rsid w:val="00947E24"/>
    <w:rsid w:val="00951310"/>
    <w:rsid w:val="00952663"/>
    <w:rsid w:val="009534DD"/>
    <w:rsid w:val="00961DCA"/>
    <w:rsid w:val="00973BD0"/>
    <w:rsid w:val="00981C67"/>
    <w:rsid w:val="00984154"/>
    <w:rsid w:val="00990BB8"/>
    <w:rsid w:val="00991054"/>
    <w:rsid w:val="00991BA0"/>
    <w:rsid w:val="00991BAF"/>
    <w:rsid w:val="00992CA2"/>
    <w:rsid w:val="00994BBF"/>
    <w:rsid w:val="009A1766"/>
    <w:rsid w:val="009A67AE"/>
    <w:rsid w:val="009A6A5A"/>
    <w:rsid w:val="009B214C"/>
    <w:rsid w:val="009B43AF"/>
    <w:rsid w:val="009B58A0"/>
    <w:rsid w:val="009C2133"/>
    <w:rsid w:val="009C54D2"/>
    <w:rsid w:val="009D19F3"/>
    <w:rsid w:val="009D5AB3"/>
    <w:rsid w:val="009E574E"/>
    <w:rsid w:val="009F047C"/>
    <w:rsid w:val="009F3929"/>
    <w:rsid w:val="009F6524"/>
    <w:rsid w:val="009F6F47"/>
    <w:rsid w:val="009F785F"/>
    <w:rsid w:val="00A003E6"/>
    <w:rsid w:val="00A0238D"/>
    <w:rsid w:val="00A02D04"/>
    <w:rsid w:val="00A0684F"/>
    <w:rsid w:val="00A10C76"/>
    <w:rsid w:val="00A130D3"/>
    <w:rsid w:val="00A156F7"/>
    <w:rsid w:val="00A17937"/>
    <w:rsid w:val="00A17DAA"/>
    <w:rsid w:val="00A2081E"/>
    <w:rsid w:val="00A21E00"/>
    <w:rsid w:val="00A319F6"/>
    <w:rsid w:val="00A33E14"/>
    <w:rsid w:val="00A40C7E"/>
    <w:rsid w:val="00A4180E"/>
    <w:rsid w:val="00A4199B"/>
    <w:rsid w:val="00A431A6"/>
    <w:rsid w:val="00A44FEF"/>
    <w:rsid w:val="00A46B4F"/>
    <w:rsid w:val="00A506AA"/>
    <w:rsid w:val="00A51BD2"/>
    <w:rsid w:val="00A540BC"/>
    <w:rsid w:val="00A541AE"/>
    <w:rsid w:val="00A57D66"/>
    <w:rsid w:val="00A60318"/>
    <w:rsid w:val="00A633A7"/>
    <w:rsid w:val="00A63EC2"/>
    <w:rsid w:val="00A67D8A"/>
    <w:rsid w:val="00A721DB"/>
    <w:rsid w:val="00A73264"/>
    <w:rsid w:val="00A74396"/>
    <w:rsid w:val="00A81D1A"/>
    <w:rsid w:val="00A82203"/>
    <w:rsid w:val="00A84C4F"/>
    <w:rsid w:val="00A877A6"/>
    <w:rsid w:val="00A93E9A"/>
    <w:rsid w:val="00AA2408"/>
    <w:rsid w:val="00AA5DBA"/>
    <w:rsid w:val="00AB11C7"/>
    <w:rsid w:val="00AC304C"/>
    <w:rsid w:val="00AC36BB"/>
    <w:rsid w:val="00AC7321"/>
    <w:rsid w:val="00AC7A1D"/>
    <w:rsid w:val="00AE0CC1"/>
    <w:rsid w:val="00AE2051"/>
    <w:rsid w:val="00AE34A5"/>
    <w:rsid w:val="00AE7126"/>
    <w:rsid w:val="00AE7E95"/>
    <w:rsid w:val="00AF413D"/>
    <w:rsid w:val="00B0215C"/>
    <w:rsid w:val="00B03CCB"/>
    <w:rsid w:val="00B05B38"/>
    <w:rsid w:val="00B070DA"/>
    <w:rsid w:val="00B10B5F"/>
    <w:rsid w:val="00B13088"/>
    <w:rsid w:val="00B14200"/>
    <w:rsid w:val="00B24E65"/>
    <w:rsid w:val="00B30D60"/>
    <w:rsid w:val="00B32535"/>
    <w:rsid w:val="00B33943"/>
    <w:rsid w:val="00B52D20"/>
    <w:rsid w:val="00B53FC2"/>
    <w:rsid w:val="00B540C4"/>
    <w:rsid w:val="00B572CF"/>
    <w:rsid w:val="00B80097"/>
    <w:rsid w:val="00B82950"/>
    <w:rsid w:val="00B868E0"/>
    <w:rsid w:val="00B878FF"/>
    <w:rsid w:val="00B9030E"/>
    <w:rsid w:val="00B92E13"/>
    <w:rsid w:val="00B9361B"/>
    <w:rsid w:val="00BA0AC3"/>
    <w:rsid w:val="00BA3576"/>
    <w:rsid w:val="00BA7B73"/>
    <w:rsid w:val="00BB1BE1"/>
    <w:rsid w:val="00BC442F"/>
    <w:rsid w:val="00BD4FE3"/>
    <w:rsid w:val="00BD5531"/>
    <w:rsid w:val="00BD7F6A"/>
    <w:rsid w:val="00BE250B"/>
    <w:rsid w:val="00BE3CEC"/>
    <w:rsid w:val="00BE6B24"/>
    <w:rsid w:val="00BF07DD"/>
    <w:rsid w:val="00C01DE1"/>
    <w:rsid w:val="00C04EE3"/>
    <w:rsid w:val="00C06036"/>
    <w:rsid w:val="00C11A4A"/>
    <w:rsid w:val="00C232BF"/>
    <w:rsid w:val="00C254C2"/>
    <w:rsid w:val="00C267AD"/>
    <w:rsid w:val="00C27C53"/>
    <w:rsid w:val="00C3062F"/>
    <w:rsid w:val="00C329A2"/>
    <w:rsid w:val="00C34AF2"/>
    <w:rsid w:val="00C35E4D"/>
    <w:rsid w:val="00C4035D"/>
    <w:rsid w:val="00C41E8D"/>
    <w:rsid w:val="00C422FF"/>
    <w:rsid w:val="00C43405"/>
    <w:rsid w:val="00C5055E"/>
    <w:rsid w:val="00C5266D"/>
    <w:rsid w:val="00C53C19"/>
    <w:rsid w:val="00C54BFC"/>
    <w:rsid w:val="00C5679A"/>
    <w:rsid w:val="00C60D3C"/>
    <w:rsid w:val="00C65BA1"/>
    <w:rsid w:val="00C709DA"/>
    <w:rsid w:val="00C70BF5"/>
    <w:rsid w:val="00C717FB"/>
    <w:rsid w:val="00C72F85"/>
    <w:rsid w:val="00C73182"/>
    <w:rsid w:val="00C749F7"/>
    <w:rsid w:val="00C80646"/>
    <w:rsid w:val="00C82429"/>
    <w:rsid w:val="00C90A21"/>
    <w:rsid w:val="00C91E15"/>
    <w:rsid w:val="00C92AED"/>
    <w:rsid w:val="00C93840"/>
    <w:rsid w:val="00C93BDE"/>
    <w:rsid w:val="00CA0557"/>
    <w:rsid w:val="00CA2579"/>
    <w:rsid w:val="00CA4A7B"/>
    <w:rsid w:val="00CA539C"/>
    <w:rsid w:val="00CA561A"/>
    <w:rsid w:val="00CA6FD8"/>
    <w:rsid w:val="00CA7421"/>
    <w:rsid w:val="00CB0141"/>
    <w:rsid w:val="00CB1777"/>
    <w:rsid w:val="00CB4FE7"/>
    <w:rsid w:val="00CB536D"/>
    <w:rsid w:val="00CC4776"/>
    <w:rsid w:val="00CC4B5E"/>
    <w:rsid w:val="00CD7086"/>
    <w:rsid w:val="00CD7E52"/>
    <w:rsid w:val="00CE119F"/>
    <w:rsid w:val="00CE1932"/>
    <w:rsid w:val="00CE3CA1"/>
    <w:rsid w:val="00CF173C"/>
    <w:rsid w:val="00CF27CB"/>
    <w:rsid w:val="00CF77F4"/>
    <w:rsid w:val="00D038D7"/>
    <w:rsid w:val="00D05DDD"/>
    <w:rsid w:val="00D1133F"/>
    <w:rsid w:val="00D14F5C"/>
    <w:rsid w:val="00D164F2"/>
    <w:rsid w:val="00D16F0F"/>
    <w:rsid w:val="00D202C1"/>
    <w:rsid w:val="00D226CD"/>
    <w:rsid w:val="00D316B9"/>
    <w:rsid w:val="00D32ED9"/>
    <w:rsid w:val="00D36512"/>
    <w:rsid w:val="00D4142C"/>
    <w:rsid w:val="00D42CBF"/>
    <w:rsid w:val="00D46398"/>
    <w:rsid w:val="00D46EAB"/>
    <w:rsid w:val="00D502D9"/>
    <w:rsid w:val="00D51615"/>
    <w:rsid w:val="00D51748"/>
    <w:rsid w:val="00D54E01"/>
    <w:rsid w:val="00D55F6F"/>
    <w:rsid w:val="00D563D0"/>
    <w:rsid w:val="00D60347"/>
    <w:rsid w:val="00D61339"/>
    <w:rsid w:val="00D66F26"/>
    <w:rsid w:val="00D77D08"/>
    <w:rsid w:val="00D844DA"/>
    <w:rsid w:val="00D86F8D"/>
    <w:rsid w:val="00D94FDD"/>
    <w:rsid w:val="00D966AC"/>
    <w:rsid w:val="00DA0E7F"/>
    <w:rsid w:val="00DA293E"/>
    <w:rsid w:val="00DA3177"/>
    <w:rsid w:val="00DA348F"/>
    <w:rsid w:val="00DA4419"/>
    <w:rsid w:val="00DA4C7D"/>
    <w:rsid w:val="00DA4C9E"/>
    <w:rsid w:val="00DA5212"/>
    <w:rsid w:val="00DA564A"/>
    <w:rsid w:val="00DB0683"/>
    <w:rsid w:val="00DB0D96"/>
    <w:rsid w:val="00DB142E"/>
    <w:rsid w:val="00DB2B0E"/>
    <w:rsid w:val="00DB5E1D"/>
    <w:rsid w:val="00DB7702"/>
    <w:rsid w:val="00DB7926"/>
    <w:rsid w:val="00DC3AF6"/>
    <w:rsid w:val="00DC42CC"/>
    <w:rsid w:val="00DD08F8"/>
    <w:rsid w:val="00DD2C46"/>
    <w:rsid w:val="00DD2C51"/>
    <w:rsid w:val="00DD4CB2"/>
    <w:rsid w:val="00DE039B"/>
    <w:rsid w:val="00DE76D6"/>
    <w:rsid w:val="00DE777C"/>
    <w:rsid w:val="00DF16A4"/>
    <w:rsid w:val="00DF1ABF"/>
    <w:rsid w:val="00DF2FB9"/>
    <w:rsid w:val="00DF430C"/>
    <w:rsid w:val="00DF5B7A"/>
    <w:rsid w:val="00E01C4D"/>
    <w:rsid w:val="00E0576D"/>
    <w:rsid w:val="00E11F37"/>
    <w:rsid w:val="00E1249F"/>
    <w:rsid w:val="00E16FF4"/>
    <w:rsid w:val="00E21A61"/>
    <w:rsid w:val="00E23881"/>
    <w:rsid w:val="00E24DF4"/>
    <w:rsid w:val="00E31712"/>
    <w:rsid w:val="00E31849"/>
    <w:rsid w:val="00E32161"/>
    <w:rsid w:val="00E32954"/>
    <w:rsid w:val="00E34101"/>
    <w:rsid w:val="00E357B9"/>
    <w:rsid w:val="00E409C7"/>
    <w:rsid w:val="00E41908"/>
    <w:rsid w:val="00E426D5"/>
    <w:rsid w:val="00E440C9"/>
    <w:rsid w:val="00E5037D"/>
    <w:rsid w:val="00E52223"/>
    <w:rsid w:val="00E53B39"/>
    <w:rsid w:val="00E6006E"/>
    <w:rsid w:val="00E717D4"/>
    <w:rsid w:val="00E71AF4"/>
    <w:rsid w:val="00E744D3"/>
    <w:rsid w:val="00E767DC"/>
    <w:rsid w:val="00E86739"/>
    <w:rsid w:val="00E92098"/>
    <w:rsid w:val="00E92D34"/>
    <w:rsid w:val="00E977C2"/>
    <w:rsid w:val="00EB0575"/>
    <w:rsid w:val="00EB18DC"/>
    <w:rsid w:val="00EB44D4"/>
    <w:rsid w:val="00EC2094"/>
    <w:rsid w:val="00EC4914"/>
    <w:rsid w:val="00EC799D"/>
    <w:rsid w:val="00ED3146"/>
    <w:rsid w:val="00ED40A6"/>
    <w:rsid w:val="00ED72D9"/>
    <w:rsid w:val="00EE22F4"/>
    <w:rsid w:val="00EE5310"/>
    <w:rsid w:val="00EE5DC3"/>
    <w:rsid w:val="00EE7D2E"/>
    <w:rsid w:val="00EF053C"/>
    <w:rsid w:val="00EF07B6"/>
    <w:rsid w:val="00F00BB1"/>
    <w:rsid w:val="00F02880"/>
    <w:rsid w:val="00F0385B"/>
    <w:rsid w:val="00F065F5"/>
    <w:rsid w:val="00F10A18"/>
    <w:rsid w:val="00F116F5"/>
    <w:rsid w:val="00F15B8F"/>
    <w:rsid w:val="00F16905"/>
    <w:rsid w:val="00F21968"/>
    <w:rsid w:val="00F25F29"/>
    <w:rsid w:val="00F26133"/>
    <w:rsid w:val="00F30706"/>
    <w:rsid w:val="00F318AB"/>
    <w:rsid w:val="00F32603"/>
    <w:rsid w:val="00F32A46"/>
    <w:rsid w:val="00F364B0"/>
    <w:rsid w:val="00F428C3"/>
    <w:rsid w:val="00F53D9D"/>
    <w:rsid w:val="00F53F1A"/>
    <w:rsid w:val="00F57173"/>
    <w:rsid w:val="00F57863"/>
    <w:rsid w:val="00F72EBE"/>
    <w:rsid w:val="00F81C8C"/>
    <w:rsid w:val="00F8489B"/>
    <w:rsid w:val="00F84A9C"/>
    <w:rsid w:val="00F85A5F"/>
    <w:rsid w:val="00F86B36"/>
    <w:rsid w:val="00F9587B"/>
    <w:rsid w:val="00FA1494"/>
    <w:rsid w:val="00FA15B2"/>
    <w:rsid w:val="00FA5D0A"/>
    <w:rsid w:val="00FA794E"/>
    <w:rsid w:val="00FB09B4"/>
    <w:rsid w:val="00FB2855"/>
    <w:rsid w:val="00FB2CB5"/>
    <w:rsid w:val="00FB7F06"/>
    <w:rsid w:val="00FD0178"/>
    <w:rsid w:val="00FD0E49"/>
    <w:rsid w:val="00FD4ACA"/>
    <w:rsid w:val="00FD7E0C"/>
    <w:rsid w:val="00FE3585"/>
    <w:rsid w:val="00FF19CF"/>
    <w:rsid w:val="00FF28FA"/>
    <w:rsid w:val="00FF2C54"/>
    <w:rsid w:val="00FF2DF9"/>
    <w:rsid w:val="00FF2E0A"/>
    <w:rsid w:val="00FF4D2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3042"/>
  <w15:docId w15:val="{225CC6BC-E73A-43B4-BAD8-DA021CC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A8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DF5B7A"/>
    <w:pPr>
      <w:keepNext/>
      <w:spacing w:after="0" w:line="240" w:lineRule="auto"/>
      <w:ind w:left="-567" w:right="-477"/>
      <w:jc w:val="both"/>
      <w:outlineLvl w:val="0"/>
    </w:pPr>
    <w:rPr>
      <w:rFonts w:ascii="Angsana New" w:eastAsia="Cordia New" w:hAnsi="Angsana New" w:cs="Angsana New"/>
    </w:rPr>
  </w:style>
  <w:style w:type="paragraph" w:styleId="2">
    <w:name w:val="heading 2"/>
    <w:basedOn w:val="a"/>
    <w:next w:val="a"/>
    <w:link w:val="20"/>
    <w:qFormat/>
    <w:rsid w:val="00DF5B7A"/>
    <w:pPr>
      <w:keepNext/>
      <w:spacing w:after="0" w:line="240" w:lineRule="auto"/>
      <w:ind w:left="-709" w:right="-760"/>
      <w:jc w:val="both"/>
      <w:outlineLvl w:val="1"/>
    </w:pPr>
    <w:rPr>
      <w:rFonts w:ascii="Angsana New" w:eastAsia="Cordia New" w:hAnsi="Angsana New" w:cs="Angsana New"/>
      <w:u w:val="single"/>
    </w:rPr>
  </w:style>
  <w:style w:type="paragraph" w:styleId="3">
    <w:name w:val="heading 3"/>
    <w:basedOn w:val="a"/>
    <w:next w:val="a"/>
    <w:link w:val="30"/>
    <w:qFormat/>
    <w:rsid w:val="00DF5B7A"/>
    <w:pPr>
      <w:keepNext/>
      <w:tabs>
        <w:tab w:val="left" w:pos="1418"/>
      </w:tabs>
      <w:spacing w:after="0" w:line="240" w:lineRule="auto"/>
      <w:ind w:right="-193"/>
      <w:jc w:val="center"/>
      <w:outlineLvl w:val="2"/>
    </w:pPr>
    <w:rPr>
      <w:rFonts w:ascii="Angsana New" w:eastAsia="Cordia New" w:hAnsi="Angsana New" w:cs="Angsana New"/>
    </w:rPr>
  </w:style>
  <w:style w:type="paragraph" w:styleId="4">
    <w:name w:val="heading 4"/>
    <w:basedOn w:val="a"/>
    <w:next w:val="a"/>
    <w:link w:val="40"/>
    <w:qFormat/>
    <w:rsid w:val="00DF5B7A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</w:rPr>
  </w:style>
  <w:style w:type="paragraph" w:styleId="5">
    <w:name w:val="heading 5"/>
    <w:basedOn w:val="a"/>
    <w:next w:val="a"/>
    <w:link w:val="50"/>
    <w:qFormat/>
    <w:rsid w:val="00DF5B7A"/>
    <w:pPr>
      <w:keepNext/>
      <w:spacing w:after="0" w:line="240" w:lineRule="auto"/>
      <w:ind w:right="-760"/>
      <w:jc w:val="both"/>
      <w:outlineLvl w:val="4"/>
    </w:pPr>
    <w:rPr>
      <w:rFonts w:ascii="Angsana New" w:eastAsia="Cordia New" w:hAnsi="Angsana New" w:cs="Angsana New"/>
    </w:rPr>
  </w:style>
  <w:style w:type="paragraph" w:styleId="6">
    <w:name w:val="heading 6"/>
    <w:basedOn w:val="a"/>
    <w:next w:val="a"/>
    <w:link w:val="60"/>
    <w:qFormat/>
    <w:rsid w:val="00DF5B7A"/>
    <w:pPr>
      <w:keepNext/>
      <w:spacing w:after="0" w:line="240" w:lineRule="auto"/>
      <w:ind w:left="-709" w:right="-760"/>
      <w:jc w:val="both"/>
      <w:outlineLvl w:val="5"/>
    </w:pPr>
    <w:rPr>
      <w:rFonts w:ascii="Angsana New" w:eastAsia="Cordia New" w:hAnsi="Angsana New" w:cs="Angsana New"/>
    </w:rPr>
  </w:style>
  <w:style w:type="paragraph" w:styleId="7">
    <w:name w:val="heading 7"/>
    <w:basedOn w:val="a"/>
    <w:next w:val="a"/>
    <w:link w:val="70"/>
    <w:qFormat/>
    <w:rsid w:val="00DF5B7A"/>
    <w:pPr>
      <w:keepNext/>
      <w:spacing w:after="0" w:line="240" w:lineRule="auto"/>
      <w:ind w:right="-198"/>
      <w:outlineLvl w:val="6"/>
    </w:pPr>
    <w:rPr>
      <w:rFonts w:ascii="Cordia New" w:eastAsia="Cordia New" w:hAnsi="Cordia New" w:cs="Cordia New"/>
      <w:b/>
      <w:bCs/>
      <w:sz w:val="30"/>
      <w:szCs w:val="30"/>
    </w:rPr>
  </w:style>
  <w:style w:type="paragraph" w:styleId="8">
    <w:name w:val="heading 8"/>
    <w:basedOn w:val="a"/>
    <w:next w:val="a"/>
    <w:link w:val="80"/>
    <w:qFormat/>
    <w:rsid w:val="00DF5B7A"/>
    <w:pPr>
      <w:keepNext/>
      <w:spacing w:after="0" w:line="240" w:lineRule="auto"/>
      <w:ind w:right="-108"/>
      <w:outlineLvl w:val="7"/>
    </w:pPr>
    <w:rPr>
      <w:rFonts w:ascii="Cordia New" w:eastAsia="Cordia New" w:hAnsi="Cordia New" w:cs="Cordia New"/>
      <w:b/>
      <w:bCs/>
      <w:sz w:val="30"/>
      <w:szCs w:val="30"/>
    </w:rPr>
  </w:style>
  <w:style w:type="paragraph" w:styleId="9">
    <w:name w:val="heading 9"/>
    <w:basedOn w:val="a"/>
    <w:next w:val="a"/>
    <w:link w:val="90"/>
    <w:qFormat/>
    <w:rsid w:val="00DF5B7A"/>
    <w:pPr>
      <w:keepNext/>
      <w:tabs>
        <w:tab w:val="left" w:pos="186"/>
      </w:tabs>
      <w:spacing w:after="0" w:line="240" w:lineRule="auto"/>
      <w:jc w:val="center"/>
      <w:outlineLvl w:val="8"/>
    </w:pPr>
    <w:rPr>
      <w:rFonts w:ascii="Cordia New" w:eastAsia="Cordia New" w:hAnsi="Cordia New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F5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7C3BF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C3BF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7C3BF5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7C3BF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7C3BF5"/>
    <w:rPr>
      <w:rFonts w:ascii="Cordia New" w:eastAsia="Cordia New" w:hAnsi="Cordia New" w:cs="Angsana New"/>
      <w:sz w:val="28"/>
    </w:rPr>
  </w:style>
  <w:style w:type="paragraph" w:styleId="a9">
    <w:name w:val="Balloon Text"/>
    <w:basedOn w:val="a"/>
    <w:link w:val="aa"/>
    <w:uiPriority w:val="99"/>
    <w:unhideWhenUsed/>
    <w:rsid w:val="007643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7643CD"/>
    <w:rPr>
      <w:rFonts w:ascii="Segoe UI" w:hAnsi="Segoe UI" w:cs="Angsana New"/>
      <w:sz w:val="18"/>
      <w:szCs w:val="22"/>
    </w:rPr>
  </w:style>
  <w:style w:type="table" w:customStyle="1" w:styleId="31">
    <w:name w:val="เส้นตาราง3"/>
    <w:basedOn w:val="a1"/>
    <w:uiPriority w:val="59"/>
    <w:rsid w:val="00615A5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613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11">
    <w:name w:val="เส้นตาราง1"/>
    <w:basedOn w:val="a1"/>
    <w:next w:val="a4"/>
    <w:uiPriority w:val="59"/>
    <w:rsid w:val="006B2AB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basedOn w:val="a0"/>
    <w:link w:val="1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F5B7A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F5B7A"/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80">
    <w:name w:val="หัวเรื่อง 8 อักขระ"/>
    <w:basedOn w:val="a0"/>
    <w:link w:val="8"/>
    <w:rsid w:val="00DF5B7A"/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90">
    <w:name w:val="หัวเรื่อง 9 อักขระ"/>
    <w:basedOn w:val="a0"/>
    <w:link w:val="9"/>
    <w:rsid w:val="00DF5B7A"/>
    <w:rPr>
      <w:rFonts w:ascii="Cordia New" w:eastAsia="Cordia New" w:hAnsi="Cordia New" w:cs="Cordia New"/>
      <w:b/>
      <w:bCs/>
      <w:sz w:val="30"/>
      <w:szCs w:val="30"/>
    </w:rPr>
  </w:style>
  <w:style w:type="numbering" w:customStyle="1" w:styleId="12">
    <w:name w:val="ไม่มีรายการ1"/>
    <w:next w:val="a2"/>
    <w:uiPriority w:val="99"/>
    <w:semiHidden/>
    <w:unhideWhenUsed/>
    <w:rsid w:val="00DF5B7A"/>
  </w:style>
  <w:style w:type="table" w:customStyle="1" w:styleId="21">
    <w:name w:val="เส้นตาราง2"/>
    <w:basedOn w:val="a1"/>
    <w:next w:val="a4"/>
    <w:uiPriority w:val="39"/>
    <w:rsid w:val="00DF5B7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DF5B7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c">
    <w:name w:val="ไม่มีการเว้นระยะห่าง อักขระ"/>
    <w:link w:val="ab"/>
    <w:uiPriority w:val="1"/>
    <w:rsid w:val="00DF5B7A"/>
    <w:rPr>
      <w:rFonts w:ascii="Calibri" w:eastAsia="Calibri" w:hAnsi="Calibri" w:cs="Angsana New"/>
    </w:rPr>
  </w:style>
  <w:style w:type="paragraph" w:styleId="ad">
    <w:name w:val="annotation text"/>
    <w:basedOn w:val="a"/>
    <w:link w:val="ae"/>
    <w:uiPriority w:val="99"/>
    <w:semiHidden/>
    <w:unhideWhenUsed/>
    <w:rsid w:val="00DF5B7A"/>
    <w:pPr>
      <w:spacing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DF5B7A"/>
    <w:rPr>
      <w:rFonts w:ascii="Calibri" w:eastAsia="Calibri" w:hAnsi="Calibri" w:cs="Angsana New"/>
      <w:sz w:val="20"/>
      <w:szCs w:val="25"/>
    </w:rPr>
  </w:style>
  <w:style w:type="character" w:customStyle="1" w:styleId="af">
    <w:name w:val="ชื่อเรื่องของข้อคิดเห็น อักขระ"/>
    <w:basedOn w:val="ae"/>
    <w:link w:val="af0"/>
    <w:uiPriority w:val="99"/>
    <w:semiHidden/>
    <w:rsid w:val="00DF5B7A"/>
    <w:rPr>
      <w:rFonts w:ascii="Calibri" w:eastAsia="Calibri" w:hAnsi="Calibri" w:cs="Angsana New"/>
      <w:b/>
      <w:bCs/>
      <w:sz w:val="20"/>
      <w:szCs w:val="25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DF5B7A"/>
    <w:rPr>
      <w:b/>
      <w:bCs/>
    </w:rPr>
  </w:style>
  <w:style w:type="character" w:customStyle="1" w:styleId="13">
    <w:name w:val="ชื่อเรื่องของข้อคิดเห็น อักขระ1"/>
    <w:basedOn w:val="ae"/>
    <w:uiPriority w:val="99"/>
    <w:semiHidden/>
    <w:rsid w:val="00DF5B7A"/>
    <w:rPr>
      <w:rFonts w:ascii="Calibri" w:eastAsia="Calibri" w:hAnsi="Calibri" w:cs="Angsana New"/>
      <w:b/>
      <w:bCs/>
      <w:sz w:val="20"/>
      <w:szCs w:val="25"/>
    </w:rPr>
  </w:style>
  <w:style w:type="paragraph" w:customStyle="1" w:styleId="14">
    <w:name w:val="ไม่มีการเว้นระยะห่าง1"/>
    <w:qFormat/>
    <w:rsid w:val="00DF5B7A"/>
    <w:pPr>
      <w:spacing w:after="0" w:line="240" w:lineRule="auto"/>
    </w:pPr>
    <w:rPr>
      <w:rFonts w:ascii="Calibri" w:eastAsia="Calibri" w:hAnsi="Calibri" w:cs="TH SarabunIT๙"/>
    </w:rPr>
  </w:style>
  <w:style w:type="paragraph" w:customStyle="1" w:styleId="NoSpacing1">
    <w:name w:val="No Spacing1"/>
    <w:qFormat/>
    <w:rsid w:val="00DF5B7A"/>
    <w:pPr>
      <w:spacing w:after="0" w:line="240" w:lineRule="auto"/>
    </w:pPr>
    <w:rPr>
      <w:rFonts w:ascii="Calibri" w:eastAsia="Calibri" w:hAnsi="Calibri" w:cs="Cordia New"/>
    </w:rPr>
  </w:style>
  <w:style w:type="table" w:customStyle="1" w:styleId="110">
    <w:name w:val="เส้นตาราง11"/>
    <w:basedOn w:val="a1"/>
    <w:next w:val="a4"/>
    <w:uiPriority w:val="59"/>
    <w:rsid w:val="00DF5B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DF5B7A"/>
    <w:rPr>
      <w:rFonts w:cs="Times New Roman"/>
    </w:rPr>
  </w:style>
  <w:style w:type="table" w:customStyle="1" w:styleId="210">
    <w:name w:val="เส้นตาราง21"/>
    <w:basedOn w:val="a1"/>
    <w:next w:val="a4"/>
    <w:uiPriority w:val="59"/>
    <w:rsid w:val="00DF5B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DF5B7A"/>
    <w:rPr>
      <w:color w:val="0000FF"/>
      <w:u w:val="single"/>
    </w:rPr>
  </w:style>
  <w:style w:type="paragraph" w:customStyle="1" w:styleId="xl63">
    <w:name w:val="xl63"/>
    <w:basedOn w:val="a"/>
    <w:rsid w:val="00DF5B7A"/>
    <w:pPr>
      <w:spacing w:before="100" w:beforeAutospacing="1" w:after="100" w:afterAutospacing="1" w:line="240" w:lineRule="auto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011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DF5B7A"/>
    <w:rPr>
      <w:sz w:val="16"/>
      <w:szCs w:val="18"/>
    </w:rPr>
  </w:style>
  <w:style w:type="character" w:styleId="af4">
    <w:name w:val="FollowedHyperlink"/>
    <w:uiPriority w:val="99"/>
    <w:semiHidden/>
    <w:unhideWhenUsed/>
    <w:rsid w:val="00DF5B7A"/>
    <w:rPr>
      <w:color w:val="800080"/>
      <w:u w:val="single"/>
    </w:rPr>
  </w:style>
  <w:style w:type="paragraph" w:styleId="af5">
    <w:name w:val="Title"/>
    <w:basedOn w:val="a"/>
    <w:link w:val="af6"/>
    <w:qFormat/>
    <w:rsid w:val="00DF5B7A"/>
    <w:pPr>
      <w:spacing w:after="0" w:line="240" w:lineRule="auto"/>
      <w:jc w:val="center"/>
    </w:pPr>
    <w:rPr>
      <w:rFonts w:ascii="Angsana New" w:eastAsia="Cordia New" w:hAnsi="Angsana New" w:cs="Angsana New"/>
    </w:rPr>
  </w:style>
  <w:style w:type="character" w:customStyle="1" w:styleId="af6">
    <w:name w:val="ชื่อเรื่อง อักขระ"/>
    <w:basedOn w:val="a0"/>
    <w:link w:val="af5"/>
    <w:rsid w:val="00DF5B7A"/>
    <w:rPr>
      <w:rFonts w:ascii="Angsana New" w:eastAsia="Cordia New" w:hAnsi="Angsana New" w:cs="Angsana New"/>
      <w:sz w:val="32"/>
      <w:szCs w:val="32"/>
    </w:rPr>
  </w:style>
  <w:style w:type="numbering" w:styleId="111111">
    <w:name w:val="Outline List 2"/>
    <w:basedOn w:val="a2"/>
    <w:rsid w:val="00DF5B7A"/>
    <w:pPr>
      <w:numPr>
        <w:numId w:val="13"/>
      </w:numPr>
    </w:pPr>
  </w:style>
  <w:style w:type="paragraph" w:styleId="af7">
    <w:name w:val="Subtitle"/>
    <w:basedOn w:val="a"/>
    <w:link w:val="af8"/>
    <w:qFormat/>
    <w:rsid w:val="00DF5B7A"/>
    <w:pPr>
      <w:spacing w:after="0" w:line="240" w:lineRule="auto"/>
      <w:jc w:val="center"/>
    </w:pPr>
    <w:rPr>
      <w:rFonts w:ascii="Angsana New" w:eastAsia="Cordia New" w:hAnsi="Angsana New" w:cs="Angsana New"/>
      <w:b/>
      <w:bCs/>
    </w:rPr>
  </w:style>
  <w:style w:type="character" w:customStyle="1" w:styleId="af8">
    <w:name w:val="ชื่อเรื่องรอง อักขระ"/>
    <w:basedOn w:val="a0"/>
    <w:link w:val="af7"/>
    <w:rsid w:val="00DF5B7A"/>
    <w:rPr>
      <w:rFonts w:ascii="Angsana New" w:eastAsia="Cordia New" w:hAnsi="Angsana New" w:cs="Angsana New"/>
      <w:b/>
      <w:bCs/>
      <w:sz w:val="32"/>
      <w:szCs w:val="32"/>
    </w:rPr>
  </w:style>
  <w:style w:type="paragraph" w:styleId="af9">
    <w:name w:val="Body Text Indent"/>
    <w:basedOn w:val="a"/>
    <w:link w:val="afa"/>
    <w:rsid w:val="00DF5B7A"/>
    <w:pPr>
      <w:spacing w:after="120" w:line="240" w:lineRule="auto"/>
      <w:ind w:left="283"/>
    </w:pPr>
    <w:rPr>
      <w:rFonts w:ascii="Angsana New" w:eastAsia="Cordia New" w:hAnsi="Angsana New" w:cs="Angsana New"/>
      <w:szCs w:val="37"/>
      <w:lang w:eastAsia="zh-CN"/>
    </w:rPr>
  </w:style>
  <w:style w:type="character" w:customStyle="1" w:styleId="afa">
    <w:name w:val="การเยื้องเนื้อความ อักขระ"/>
    <w:basedOn w:val="a0"/>
    <w:link w:val="af9"/>
    <w:rsid w:val="00DF5B7A"/>
    <w:rPr>
      <w:rFonts w:ascii="Angsana New" w:eastAsia="Cordia New" w:hAnsi="Angsana New" w:cs="Angsana New"/>
      <w:sz w:val="32"/>
      <w:szCs w:val="37"/>
      <w:lang w:eastAsia="zh-CN"/>
    </w:rPr>
  </w:style>
  <w:style w:type="paragraph" w:styleId="22">
    <w:name w:val="Body Text 2"/>
    <w:basedOn w:val="a"/>
    <w:link w:val="23"/>
    <w:rsid w:val="00DF5B7A"/>
    <w:pPr>
      <w:spacing w:after="120" w:line="48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3">
    <w:name w:val="เนื้อความ 2 อักขระ"/>
    <w:basedOn w:val="a0"/>
    <w:link w:val="22"/>
    <w:rsid w:val="00DF5B7A"/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"/>
    <w:link w:val="33"/>
    <w:rsid w:val="00DF5B7A"/>
    <w:pPr>
      <w:spacing w:after="120" w:line="240" w:lineRule="auto"/>
    </w:pPr>
    <w:rPr>
      <w:rFonts w:ascii="Angsana New" w:eastAsia="Cordia New" w:hAnsi="Angsana New" w:cs="Angsana New"/>
      <w:sz w:val="16"/>
      <w:szCs w:val="18"/>
    </w:rPr>
  </w:style>
  <w:style w:type="character" w:customStyle="1" w:styleId="33">
    <w:name w:val="เนื้อความ 3 อักขระ"/>
    <w:basedOn w:val="a0"/>
    <w:link w:val="32"/>
    <w:rsid w:val="00DF5B7A"/>
    <w:rPr>
      <w:rFonts w:ascii="Angsana New" w:eastAsia="Cordia New" w:hAnsi="Angsana New" w:cs="Angsana New"/>
      <w:sz w:val="16"/>
      <w:szCs w:val="18"/>
    </w:rPr>
  </w:style>
  <w:style w:type="paragraph" w:styleId="afb">
    <w:name w:val="Body Text"/>
    <w:basedOn w:val="a"/>
    <w:link w:val="afc"/>
    <w:rsid w:val="00DF5B7A"/>
    <w:pPr>
      <w:spacing w:after="12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c">
    <w:name w:val="เนื้อความ อักขระ"/>
    <w:basedOn w:val="a0"/>
    <w:link w:val="afb"/>
    <w:rsid w:val="00DF5B7A"/>
    <w:rPr>
      <w:rFonts w:ascii="Times New Roman" w:eastAsia="Times New Roman" w:hAnsi="Times New Roman" w:cs="Angsana New"/>
      <w:sz w:val="24"/>
    </w:rPr>
  </w:style>
  <w:style w:type="paragraph" w:styleId="afd">
    <w:name w:val="Block Text"/>
    <w:basedOn w:val="a"/>
    <w:rsid w:val="00DF5B7A"/>
    <w:pPr>
      <w:tabs>
        <w:tab w:val="left" w:pos="211"/>
        <w:tab w:val="num" w:pos="301"/>
      </w:tabs>
      <w:spacing w:after="0" w:line="240" w:lineRule="auto"/>
      <w:ind w:left="211" w:right="-139" w:hanging="211"/>
    </w:pPr>
    <w:rPr>
      <w:rFonts w:ascii="Angsana New" w:eastAsia="Cordia New" w:hAnsi="Angsana New" w:cs="Angsana New"/>
      <w:sz w:val="28"/>
      <w:szCs w:val="28"/>
    </w:rPr>
  </w:style>
  <w:style w:type="numbering" w:customStyle="1" w:styleId="111">
    <w:name w:val="ไม่มีรายการ11"/>
    <w:next w:val="a2"/>
    <w:uiPriority w:val="99"/>
    <w:semiHidden/>
    <w:unhideWhenUsed/>
    <w:rsid w:val="00DF5B7A"/>
  </w:style>
  <w:style w:type="table" w:customStyle="1" w:styleId="310">
    <w:name w:val="เส้นตาราง31"/>
    <w:basedOn w:val="a1"/>
    <w:next w:val="a4"/>
    <w:uiPriority w:val="59"/>
    <w:rsid w:val="00DF5B7A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4"/>
    <w:uiPriority w:val="59"/>
    <w:rsid w:val="00564F13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sid w:val="0075749B"/>
    <w:rPr>
      <w:b/>
      <w:bCs/>
    </w:rPr>
  </w:style>
  <w:style w:type="table" w:customStyle="1" w:styleId="41">
    <w:name w:val="เส้นตาราง4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เส้นตาราง8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next w:val="a4"/>
    <w:uiPriority w:val="59"/>
    <w:unhideWhenUsed/>
    <w:rsid w:val="00C7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เส้นตาราง13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เส้นตาราง14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เส้นตาราง15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เส้นตาราง18"/>
    <w:basedOn w:val="a1"/>
    <w:next w:val="a4"/>
    <w:uiPriority w:val="3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ไม่มีรายการ2"/>
    <w:next w:val="a2"/>
    <w:uiPriority w:val="99"/>
    <w:semiHidden/>
    <w:unhideWhenUsed/>
    <w:rsid w:val="00597148"/>
  </w:style>
  <w:style w:type="paragraph" w:customStyle="1" w:styleId="msonormal0">
    <w:name w:val="msonormal"/>
    <w:basedOn w:val="a"/>
    <w:rsid w:val="005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00">
    <w:name w:val="เส้นตาราง20"/>
    <w:basedOn w:val="a1"/>
    <w:next w:val="a4"/>
    <w:uiPriority w:val="39"/>
    <w:rsid w:val="00DA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a1"/>
    <w:next w:val="a4"/>
    <w:uiPriority w:val="39"/>
    <w:rsid w:val="0055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9727-CA3D-4446-AFAF-0BF25B8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1732</Words>
  <Characters>9878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7</cp:revision>
  <cp:lastPrinted>2021-01-19T06:03:00Z</cp:lastPrinted>
  <dcterms:created xsi:type="dcterms:W3CDTF">2024-12-27T08:39:00Z</dcterms:created>
  <dcterms:modified xsi:type="dcterms:W3CDTF">2024-12-27T08:47:00Z</dcterms:modified>
</cp:coreProperties>
</file>